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7F4" w:rsidRPr="006705A5" w:rsidRDefault="001962BD" w:rsidP="006705A5">
      <w:pPr>
        <w:pStyle w:val="Title1"/>
        <w:rPr>
          <w:lang w:val="en-GB"/>
        </w:rPr>
      </w:pPr>
      <w:bookmarkStart w:id="0" w:name="_MacBuGuideStaticData_5580H"/>
      <w:bookmarkStart w:id="1" w:name="_MacBuGuideStaticData_5160V"/>
      <w:bookmarkStart w:id="2" w:name="_MacBuGuideStaticData_8000H"/>
      <w:bookmarkStart w:id="3" w:name="_MacBuGuideStaticData_14980H"/>
      <w:bookmarkStart w:id="4" w:name="_MacBuGuideStaticData_3180V"/>
      <w:bookmarkStart w:id="5" w:name="_MacBuGuideStaticData_9100H"/>
      <w:bookmarkStart w:id="6" w:name="_MacBuGuideStaticData_8500H"/>
      <w:bookmarkStart w:id="7" w:name="_MacBuGuideStaticData_8920V"/>
      <w:bookmarkStart w:id="8" w:name="_MacBuGuideStaticData_14600H"/>
      <w:bookmarkStart w:id="9" w:name="_MacBuGuideStaticData_8460V"/>
      <w:bookmarkStart w:id="10" w:name="_MacBuGuideStaticData_8240H"/>
      <w:bookmarkStart w:id="11" w:name="_MacBuGuideStaticData_5900V"/>
      <w:bookmarkStart w:id="12" w:name="_GoBack"/>
      <w:bookmarkEnd w:id="12"/>
      <w:r w:rsidRPr="007916C7">
        <w:rPr>
          <w:noProof/>
          <w:highlight w:val="yellow"/>
          <w:lang w:val="en-GB" w:eastAsia="en-GB"/>
        </w:rPr>
        <mc:AlternateContent>
          <mc:Choice Requires="wps">
            <w:drawing>
              <wp:anchor distT="0" distB="0" distL="114300" distR="114300" simplePos="0" relativeHeight="251662336" behindDoc="0" locked="0" layoutInCell="1" allowOverlap="1" wp14:anchorId="13061780" wp14:editId="6BC03721">
                <wp:simplePos x="0" y="0"/>
                <wp:positionH relativeFrom="page">
                  <wp:posOffset>65314</wp:posOffset>
                </wp:positionH>
                <wp:positionV relativeFrom="page">
                  <wp:posOffset>4620986</wp:posOffset>
                </wp:positionV>
                <wp:extent cx="7425055" cy="5568043"/>
                <wp:effectExtent l="0" t="0" r="0" b="0"/>
                <wp:wrapThrough wrapText="bothSides">
                  <wp:wrapPolygon edited="0">
                    <wp:start x="111" y="0"/>
                    <wp:lineTo x="111" y="21506"/>
                    <wp:lineTo x="21391" y="21506"/>
                    <wp:lineTo x="21391" y="0"/>
                    <wp:lineTo x="111"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5055" cy="5568043"/>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70ADB" w:rsidRPr="006705A5" w:rsidRDefault="00670ADB" w:rsidP="0009182A">
                            <w:pPr>
                              <w:pStyle w:val="MainTitle"/>
                              <w:spacing w:line="240" w:lineRule="auto"/>
                              <w:rPr>
                                <w:lang w:val="en-GB"/>
                              </w:rPr>
                            </w:pPr>
                            <w:r w:rsidRPr="006705A5">
                              <w:rPr>
                                <w:b w:val="0"/>
                                <w:lang w:val="en-GB"/>
                              </w:rPr>
                              <w:t xml:space="preserve">NSP – </w:t>
                            </w:r>
                            <w:r w:rsidRPr="006705A5">
                              <w:rPr>
                                <w:sz w:val="36"/>
                                <w:szCs w:val="36"/>
                                <w:lang w:val="en-GB"/>
                              </w:rPr>
                              <w:t xml:space="preserve">a project for outreach to </w:t>
                            </w:r>
                            <w:r>
                              <w:rPr>
                                <w:b w:val="0"/>
                                <w:sz w:val="36"/>
                                <w:szCs w:val="36"/>
                                <w:lang w:val="en-GB"/>
                              </w:rPr>
                              <w:t>people who inject drugs (PWID)</w:t>
                            </w:r>
                            <w:r w:rsidR="00486396">
                              <w:rPr>
                                <w:sz w:val="36"/>
                                <w:szCs w:val="36"/>
                                <w:lang w:val="en-GB"/>
                              </w:rPr>
                              <w:t xml:space="preserve"> </w:t>
                            </w:r>
                            <w:r w:rsidR="00650817" w:rsidRPr="00650817">
                              <w:rPr>
                                <w:i/>
                                <w:lang w:val="en-GB"/>
                              </w:rPr>
                              <w:t>Succeed</w:t>
                            </w:r>
                          </w:p>
                          <w:p w:rsidR="00670ADB" w:rsidRPr="006705A5" w:rsidRDefault="00670ADB" w:rsidP="0009182A">
                            <w:pPr>
                              <w:pStyle w:val="SubTitel"/>
                              <w:rPr>
                                <w:lang w:val="en-GB"/>
                              </w:rPr>
                            </w:pPr>
                            <w:r w:rsidRPr="006705A5">
                              <w:rPr>
                                <w:lang w:val="en-GB"/>
                              </w:rPr>
                              <w:t xml:space="preserve">A CASE EXAMPLE ON HOW THE </w:t>
                            </w:r>
                          </w:p>
                          <w:p w:rsidR="00670ADB" w:rsidRDefault="00670ADB" w:rsidP="0009182A">
                            <w:pPr>
                              <w:pStyle w:val="SubTitel"/>
                            </w:pPr>
                            <w:r w:rsidRPr="009B0FFA">
                              <w:t>QUESTIONS CAN BE ANSWERED</w:t>
                            </w:r>
                          </w:p>
                          <w:p w:rsidR="007916C7" w:rsidRDefault="007916C7" w:rsidP="0009182A">
                            <w:pPr>
                              <w:pStyle w:val="SubTitel"/>
                            </w:pPr>
                          </w:p>
                          <w:p w:rsidR="007916C7" w:rsidRDefault="007916C7"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7F5B44" w:rsidP="007F5B44">
                            <w:pPr>
                              <w:pStyle w:val="SubTitel"/>
                              <w:jc w:val="left"/>
                            </w:pPr>
                            <w:r>
                              <w:rPr>
                                <w:noProof/>
                                <w:lang w:val="en-GB" w:eastAsia="en-GB"/>
                              </w:rPr>
                              <w:t xml:space="preserve">         </w:t>
                            </w:r>
                            <w:r w:rsidRPr="001962BD">
                              <w:rPr>
                                <w:noProof/>
                                <w:lang w:val="en-GB" w:eastAsia="en-GB"/>
                              </w:rPr>
                              <w:drawing>
                                <wp:inline distT="0" distB="0" distL="0" distR="0" wp14:anchorId="3895E10F" wp14:editId="68E7D038">
                                  <wp:extent cx="1910443" cy="986955"/>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716" cy="987096"/>
                                          </a:xfrm>
                                          <a:prstGeom prst="rect">
                                            <a:avLst/>
                                          </a:prstGeom>
                                          <a:noFill/>
                                          <a:ln>
                                            <a:noFill/>
                                          </a:ln>
                                        </pic:spPr>
                                      </pic:pic>
                                    </a:graphicData>
                                  </a:graphic>
                                </wp:inline>
                              </w:drawing>
                            </w: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Pr="003C52F8" w:rsidRDefault="001962BD" w:rsidP="001962BD">
                            <w:pPr>
                              <w:pStyle w:val="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5.15pt;margin-top:363.85pt;width:584.65pt;height:438.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" filled="f" stroked="f">
                <v:path arrowok="t"/>
                <v:textbox>
                  <w:txbxContent>
                    <w:p w:rsidR="00670ADB" w:rsidRPr="006705A5" w:rsidRDefault="00670ADB" w:rsidP="0009182A">
                      <w:pPr>
                        <w:pStyle w:val="MainTitle"/>
                        <w:spacing w:line="240" w:lineRule="auto"/>
                        <w:rPr>
                          <w:lang w:val="en-GB"/>
                        </w:rPr>
                      </w:pPr>
                      <w:r w:rsidRPr="006705A5">
                        <w:rPr>
                          <w:b w:val="0"/>
                          <w:lang w:val="en-GB"/>
                        </w:rPr>
                        <w:t xml:space="preserve">NSP – </w:t>
                      </w:r>
                      <w:r w:rsidRPr="006705A5">
                        <w:rPr>
                          <w:sz w:val="36"/>
                          <w:szCs w:val="36"/>
                          <w:lang w:val="en-GB"/>
                        </w:rPr>
                        <w:t xml:space="preserve">a project for outreach to </w:t>
                      </w:r>
                      <w:r>
                        <w:rPr>
                          <w:b w:val="0"/>
                          <w:sz w:val="36"/>
                          <w:szCs w:val="36"/>
                          <w:lang w:val="en-GB"/>
                        </w:rPr>
                        <w:t>people who inject drugs (PWID)</w:t>
                      </w:r>
                      <w:r w:rsidR="00486396">
                        <w:rPr>
                          <w:sz w:val="36"/>
                          <w:szCs w:val="36"/>
                          <w:lang w:val="en-GB"/>
                        </w:rPr>
                        <w:t xml:space="preserve"> </w:t>
                      </w:r>
                      <w:r w:rsidR="00650817" w:rsidRPr="00650817">
                        <w:rPr>
                          <w:i/>
                          <w:lang w:val="en-GB"/>
                        </w:rPr>
                        <w:t>Succeed</w:t>
                      </w:r>
                    </w:p>
                    <w:p w:rsidR="00670ADB" w:rsidRPr="006705A5" w:rsidRDefault="00670ADB" w:rsidP="0009182A">
                      <w:pPr>
                        <w:pStyle w:val="SubTitel"/>
                        <w:rPr>
                          <w:lang w:val="en-GB"/>
                        </w:rPr>
                      </w:pPr>
                      <w:r w:rsidRPr="006705A5">
                        <w:rPr>
                          <w:lang w:val="en-GB"/>
                        </w:rPr>
                        <w:t xml:space="preserve">A CASE EXAMPLE ON HOW THE </w:t>
                      </w:r>
                    </w:p>
                    <w:p w:rsidR="00670ADB" w:rsidRDefault="00670ADB" w:rsidP="0009182A">
                      <w:pPr>
                        <w:pStyle w:val="SubTitel"/>
                      </w:pPr>
                      <w:r w:rsidRPr="009B0FFA">
                        <w:t>QUESTIONS CAN BE ANSWERED</w:t>
                      </w:r>
                    </w:p>
                    <w:p w:rsidR="007916C7" w:rsidRDefault="007916C7" w:rsidP="0009182A">
                      <w:pPr>
                        <w:pStyle w:val="SubTitel"/>
                      </w:pPr>
                    </w:p>
                    <w:p w:rsidR="007916C7" w:rsidRDefault="007916C7"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Default="007F5B44" w:rsidP="007F5B44">
                      <w:pPr>
                        <w:pStyle w:val="SubTitel"/>
                        <w:jc w:val="left"/>
                      </w:pPr>
                      <w:r>
                        <w:rPr>
                          <w:noProof/>
                          <w:lang w:val="en-GB" w:eastAsia="en-GB"/>
                        </w:rPr>
                        <w:t xml:space="preserve">         </w:t>
                      </w:r>
                      <w:r w:rsidRPr="001962BD">
                        <w:rPr>
                          <w:noProof/>
                          <w:lang w:val="en-GB" w:eastAsia="en-GB"/>
                        </w:rPr>
                        <w:drawing>
                          <wp:inline distT="0" distB="0" distL="0" distR="0" wp14:anchorId="3895E10F" wp14:editId="68E7D038">
                            <wp:extent cx="1910443" cy="986955"/>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716" cy="987096"/>
                                    </a:xfrm>
                                    <a:prstGeom prst="rect">
                                      <a:avLst/>
                                    </a:prstGeom>
                                    <a:noFill/>
                                    <a:ln>
                                      <a:noFill/>
                                    </a:ln>
                                  </pic:spPr>
                                </pic:pic>
                              </a:graphicData>
                            </a:graphic>
                          </wp:inline>
                        </w:drawing>
                      </w:r>
                    </w:p>
                    <w:p w:rsidR="001962BD" w:rsidRDefault="001962BD" w:rsidP="0009182A">
                      <w:pPr>
                        <w:pStyle w:val="SubTitel"/>
                      </w:pPr>
                    </w:p>
                    <w:p w:rsidR="001962BD" w:rsidRDefault="001962BD" w:rsidP="0009182A">
                      <w:pPr>
                        <w:pStyle w:val="SubTitel"/>
                      </w:pPr>
                    </w:p>
                    <w:p w:rsidR="001962BD" w:rsidRDefault="001962BD" w:rsidP="0009182A">
                      <w:pPr>
                        <w:pStyle w:val="SubTitel"/>
                      </w:pPr>
                    </w:p>
                    <w:p w:rsidR="001962BD" w:rsidRPr="003C52F8" w:rsidRDefault="001962BD" w:rsidP="001962BD">
                      <w:pPr>
                        <w:pStyle w:val="Bullet"/>
                      </w:pPr>
                    </w:p>
                  </w:txbxContent>
                </v:textbox>
                <w10:wrap type="through" anchorx="page" anchory="page"/>
              </v:shape>
            </w:pict>
          </mc:Fallback>
        </mc:AlternateContent>
      </w:r>
      <w:r w:rsidR="007916C7" w:rsidRPr="007916C7">
        <w:rPr>
          <w:noProof/>
          <w:highlight w:val="yellow"/>
          <w:lang w:val="en-GB" w:eastAsia="en-GB"/>
        </w:rPr>
        <w:drawing>
          <wp:anchor distT="0" distB="0" distL="114300" distR="114300" simplePos="0" relativeHeight="251661312" behindDoc="0" locked="0" layoutInCell="1" allowOverlap="1" wp14:anchorId="480FDE94" wp14:editId="23DABBB1">
            <wp:simplePos x="0" y="0"/>
            <wp:positionH relativeFrom="page">
              <wp:posOffset>4145915</wp:posOffset>
            </wp:positionH>
            <wp:positionV relativeFrom="page">
              <wp:posOffset>8961120</wp:posOffset>
            </wp:positionV>
            <wp:extent cx="2481580" cy="730885"/>
            <wp:effectExtent l="0" t="0" r="0" b="0"/>
            <wp:wrapThrough wrapText="bothSides">
              <wp:wrapPolygon edited="0">
                <wp:start x="0" y="0"/>
                <wp:lineTo x="0" y="20831"/>
                <wp:lineTo x="21390" y="20831"/>
                <wp:lineTo x="2139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1580" cy="730885"/>
                    </a:xfrm>
                    <a:prstGeom prst="rect">
                      <a:avLst/>
                    </a:prstGeom>
                  </pic:spPr>
                </pic:pic>
              </a:graphicData>
            </a:graphic>
            <wp14:sizeRelH relativeFrom="margin">
              <wp14:pctWidth>0</wp14:pctWidth>
            </wp14:sizeRelH>
            <wp14:sizeRelV relativeFrom="margin">
              <wp14:pctHeight>0</wp14:pctHeight>
            </wp14:sizeRelV>
          </wp:anchor>
        </w:drawing>
      </w:r>
      <w:r w:rsidR="007916C7" w:rsidRPr="007916C7">
        <w:rPr>
          <w:noProof/>
          <w:highlight w:val="yellow"/>
          <w:lang w:val="en-GB" w:eastAsia="en-GB"/>
        </w:rPr>
        <w:drawing>
          <wp:anchor distT="0" distB="0" distL="114300" distR="114300" simplePos="0" relativeHeight="251660288" behindDoc="0" locked="0" layoutInCell="1" allowOverlap="1" wp14:anchorId="195F4CAB" wp14:editId="780D0E04">
            <wp:simplePos x="0" y="0"/>
            <wp:positionH relativeFrom="page">
              <wp:posOffset>5586095</wp:posOffset>
            </wp:positionH>
            <wp:positionV relativeFrom="page">
              <wp:posOffset>4970780</wp:posOffset>
            </wp:positionV>
            <wp:extent cx="1979930" cy="4067810"/>
            <wp:effectExtent l="0" t="0" r="127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11">
                      <a:extLst>
                        <a:ext uri="{28A0092B-C50C-407E-A947-70E740481C1C}">
                          <a14:useLocalDpi xmlns:a14="http://schemas.microsoft.com/office/drawing/2010/main" val="0"/>
                        </a:ext>
                      </a:extLst>
                    </a:blip>
                    <a:srcRect l="6639" t="2354" r="64592" b="14008"/>
                    <a:stretch/>
                  </pic:blipFill>
                  <pic:spPr bwMode="auto">
                    <a:xfrm>
                      <a:off x="0" y="0"/>
                      <a:ext cx="1979930" cy="4067810"/>
                    </a:xfrm>
                    <a:prstGeom prst="rect">
                      <a:avLst/>
                    </a:prstGeom>
                    <a:ln>
                      <a:noFill/>
                    </a:ln>
                    <a:extLst>
                      <a:ext uri="{53640926-AAD7-44D8-BBD7-CCE9431645EC}">
                        <a14:shadowObscured xmlns:a14="http://schemas.microsoft.com/office/drawing/2010/main"/>
                      </a:ext>
                    </a:extLst>
                  </pic:spPr>
                </pic:pic>
              </a:graphicData>
            </a:graphic>
          </wp:anchor>
        </w:drawing>
      </w:r>
      <w:r w:rsidR="00486396" w:rsidRPr="007916C7">
        <w:rPr>
          <w:noProof/>
          <w:highlight w:val="yellow"/>
          <w:lang w:val="en-GB" w:eastAsia="en-GB"/>
        </w:rPr>
        <w:drawing>
          <wp:anchor distT="0" distB="0" distL="114300" distR="114300" simplePos="0" relativeHeight="251659264" behindDoc="0" locked="0" layoutInCell="1" allowOverlap="1" wp14:anchorId="27DF9DC0" wp14:editId="48B3909D">
            <wp:simplePos x="0" y="0"/>
            <wp:positionH relativeFrom="page">
              <wp:posOffset>-635</wp:posOffset>
            </wp:positionH>
            <wp:positionV relativeFrom="page">
              <wp:posOffset>-1047750</wp:posOffset>
            </wp:positionV>
            <wp:extent cx="3400425" cy="4752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11">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anchor>
        </w:drawing>
      </w:r>
      <w:r w:rsidR="002C6340" w:rsidRPr="007916C7">
        <w:rPr>
          <w:noProof/>
          <w:highlight w:val="yellow"/>
          <w:lang w:val="en-GB" w:eastAsia="en-GB"/>
        </w:rPr>
        <mc:AlternateContent>
          <mc:Choice Requires="wps">
            <w:drawing>
              <wp:anchor distT="0" distB="0" distL="114300" distR="114300" simplePos="0" relativeHeight="251693056" behindDoc="0" locked="0" layoutInCell="1" allowOverlap="1" wp14:anchorId="2BBFA3EA" wp14:editId="7200096B">
                <wp:simplePos x="0" y="0"/>
                <wp:positionH relativeFrom="column">
                  <wp:posOffset>-2350135</wp:posOffset>
                </wp:positionH>
                <wp:positionV relativeFrom="paragraph">
                  <wp:posOffset>2875171</wp:posOffset>
                </wp:positionV>
                <wp:extent cx="5303520" cy="932180"/>
                <wp:effectExtent l="0" t="0" r="11430" b="2032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932180"/>
                        </a:xfrm>
                        <a:prstGeom prst="rect">
                          <a:avLst/>
                        </a:prstGeom>
                        <a:solidFill>
                          <a:srgbClr val="FFFFFF"/>
                        </a:solidFill>
                        <a:ln w="9525">
                          <a:solidFill>
                            <a:schemeClr val="bg1"/>
                          </a:solidFill>
                          <a:miter lim="800000"/>
                          <a:headEnd/>
                          <a:tailEnd/>
                        </a:ln>
                      </wps:spPr>
                      <wps:txbx>
                        <w:txbxContent>
                          <w:p w:rsidR="00670ADB" w:rsidRPr="006705A5" w:rsidRDefault="00670ADB">
                            <w:pPr>
                              <w:rPr>
                                <w:sz w:val="18"/>
                                <w:szCs w:val="18"/>
                                <w:lang w:val="en-US"/>
                              </w:rPr>
                            </w:pPr>
                            <w:r w:rsidRPr="006705A5">
                              <w:rPr>
                                <w:sz w:val="18"/>
                                <w:szCs w:val="18"/>
                                <w:lang w:val="en-US"/>
                              </w:rPr>
                              <w:t>Although based on real projects</w:t>
                            </w:r>
                            <w:r>
                              <w:rPr>
                                <w:sz w:val="18"/>
                                <w:szCs w:val="18"/>
                                <w:lang w:val="en-US"/>
                              </w:rPr>
                              <w:t>,</w:t>
                            </w:r>
                            <w:r w:rsidRPr="006705A5">
                              <w:rPr>
                                <w:sz w:val="18"/>
                                <w:szCs w:val="18"/>
                                <w:lang w:val="en-US"/>
                              </w:rPr>
                              <w:t xml:space="preserve"> this example of QI is not a true story. It has been developed with the purpose of helping users to understand ho</w:t>
                            </w:r>
                            <w:r>
                              <w:rPr>
                                <w:sz w:val="18"/>
                                <w:szCs w:val="18"/>
                                <w:lang w:val="en-US"/>
                              </w:rPr>
                              <w:t>w</w:t>
                            </w:r>
                            <w:r w:rsidRPr="006705A5">
                              <w:rPr>
                                <w:sz w:val="18"/>
                                <w:szCs w:val="18"/>
                                <w:lang w:val="en-US"/>
                              </w:rPr>
                              <w:t xml:space="preserve"> </w:t>
                            </w:r>
                            <w:r w:rsidRPr="006705A5">
                              <w:rPr>
                                <w:i/>
                                <w:sz w:val="18"/>
                                <w:szCs w:val="18"/>
                                <w:lang w:val="en-US"/>
                              </w:rPr>
                              <w:t>Succeed</w:t>
                            </w:r>
                            <w:r w:rsidRPr="006705A5">
                              <w:rPr>
                                <w:sz w:val="18"/>
                                <w:szCs w:val="18"/>
                                <w:lang w:val="en-US"/>
                              </w:rPr>
                              <w:t xml:space="preserve"> questions can be answered. It</w:t>
                            </w:r>
                            <w:r w:rsidR="00F50945">
                              <w:rPr>
                                <w:sz w:val="18"/>
                                <w:szCs w:val="18"/>
                                <w:lang w:val="en-US"/>
                              </w:rPr>
                              <w:t xml:space="preserve"> </w:t>
                            </w:r>
                            <w:r>
                              <w:rPr>
                                <w:sz w:val="18"/>
                                <w:szCs w:val="18"/>
                                <w:lang w:val="en-US"/>
                              </w:rPr>
                              <w:t xml:space="preserve">was written before the current version of </w:t>
                            </w:r>
                            <w:r w:rsidRPr="006705A5">
                              <w:rPr>
                                <w:i/>
                                <w:sz w:val="18"/>
                                <w:szCs w:val="18"/>
                                <w:lang w:val="en-US"/>
                              </w:rPr>
                              <w:t>Succeed</w:t>
                            </w:r>
                            <w:r>
                              <w:rPr>
                                <w:sz w:val="18"/>
                                <w:szCs w:val="18"/>
                                <w:lang w:val="en-US"/>
                              </w:rPr>
                              <w:t xml:space="preserve">. Efforts have been made to update the case. Any variation from the current version of </w:t>
                            </w:r>
                            <w:r w:rsidRPr="006705A5">
                              <w:rPr>
                                <w:i/>
                                <w:sz w:val="18"/>
                                <w:szCs w:val="18"/>
                                <w:lang w:val="en-US"/>
                              </w:rPr>
                              <w:t>Succeed</w:t>
                            </w:r>
                            <w:r>
                              <w:rPr>
                                <w:sz w:val="18"/>
                                <w:szCs w:val="18"/>
                                <w:lang w:val="en-US"/>
                              </w:rPr>
                              <w:t xml:space="preserve"> should be of no importance to the relevance and purpose of the case 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ruta 2" o:spid="_x0000_s1027" type="#_x0000_t202" style="position:absolute;left:0;text-align:left;margin-left:-185.05pt;margin-top:226.4pt;width:417.6pt;height:7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" strokecolor="white [3212]">
                <v:textbox>
                  <w:txbxContent>
                    <w:p w:rsidR="00670ADB" w:rsidRPr="006705A5" w:rsidRDefault="00670ADB">
                      <w:pPr>
                        <w:rPr>
                          <w:sz w:val="18"/>
                          <w:szCs w:val="18"/>
                          <w:lang w:val="en-US"/>
                        </w:rPr>
                      </w:pPr>
                      <w:r w:rsidRPr="006705A5">
                        <w:rPr>
                          <w:sz w:val="18"/>
                          <w:szCs w:val="18"/>
                          <w:lang w:val="en-US"/>
                        </w:rPr>
                        <w:t>Although based on real projects</w:t>
                      </w:r>
                      <w:r>
                        <w:rPr>
                          <w:sz w:val="18"/>
                          <w:szCs w:val="18"/>
                          <w:lang w:val="en-US"/>
                        </w:rPr>
                        <w:t>,</w:t>
                      </w:r>
                      <w:r w:rsidRPr="006705A5">
                        <w:rPr>
                          <w:sz w:val="18"/>
                          <w:szCs w:val="18"/>
                          <w:lang w:val="en-US"/>
                        </w:rPr>
                        <w:t xml:space="preserve"> this example of QI is not a true story. It has been developed with the purpose of helping users to understand ho</w:t>
                      </w:r>
                      <w:r>
                        <w:rPr>
                          <w:sz w:val="18"/>
                          <w:szCs w:val="18"/>
                          <w:lang w:val="en-US"/>
                        </w:rPr>
                        <w:t>w</w:t>
                      </w:r>
                      <w:r w:rsidRPr="006705A5">
                        <w:rPr>
                          <w:sz w:val="18"/>
                          <w:szCs w:val="18"/>
                          <w:lang w:val="en-US"/>
                        </w:rPr>
                        <w:t xml:space="preserve"> </w:t>
                      </w:r>
                      <w:r w:rsidRPr="006705A5">
                        <w:rPr>
                          <w:i/>
                          <w:sz w:val="18"/>
                          <w:szCs w:val="18"/>
                          <w:lang w:val="en-US"/>
                        </w:rPr>
                        <w:t>Succeed</w:t>
                      </w:r>
                      <w:r w:rsidRPr="006705A5">
                        <w:rPr>
                          <w:sz w:val="18"/>
                          <w:szCs w:val="18"/>
                          <w:lang w:val="en-US"/>
                        </w:rPr>
                        <w:t xml:space="preserve"> questions can be answered. It</w:t>
                      </w:r>
                      <w:r w:rsidR="00F50945">
                        <w:rPr>
                          <w:sz w:val="18"/>
                          <w:szCs w:val="18"/>
                          <w:lang w:val="en-US"/>
                        </w:rPr>
                        <w:t xml:space="preserve"> </w:t>
                      </w:r>
                      <w:r>
                        <w:rPr>
                          <w:sz w:val="18"/>
                          <w:szCs w:val="18"/>
                          <w:lang w:val="en-US"/>
                        </w:rPr>
                        <w:t xml:space="preserve">was written before the current version of </w:t>
                      </w:r>
                      <w:r w:rsidRPr="006705A5">
                        <w:rPr>
                          <w:i/>
                          <w:sz w:val="18"/>
                          <w:szCs w:val="18"/>
                          <w:lang w:val="en-US"/>
                        </w:rPr>
                        <w:t>Succeed</w:t>
                      </w:r>
                      <w:r>
                        <w:rPr>
                          <w:sz w:val="18"/>
                          <w:szCs w:val="18"/>
                          <w:lang w:val="en-US"/>
                        </w:rPr>
                        <w:t xml:space="preserve">. Efforts have been made to update the case. Any variation from the current version of </w:t>
                      </w:r>
                      <w:r w:rsidRPr="006705A5">
                        <w:rPr>
                          <w:i/>
                          <w:sz w:val="18"/>
                          <w:szCs w:val="18"/>
                          <w:lang w:val="en-US"/>
                        </w:rPr>
                        <w:t>Succeed</w:t>
                      </w:r>
                      <w:r>
                        <w:rPr>
                          <w:sz w:val="18"/>
                          <w:szCs w:val="18"/>
                          <w:lang w:val="en-US"/>
                        </w:rPr>
                        <w:t xml:space="preserve"> should be of no importance to the relevance and purpose of the case example.</w:t>
                      </w:r>
                    </w:p>
                  </w:txbxContent>
                </v:textbox>
              </v:shape>
            </w:pict>
          </mc:Fallback>
        </mc:AlternateContent>
      </w:r>
      <w:bookmarkEnd w:id="0"/>
      <w:bookmarkEnd w:id="1"/>
      <w:bookmarkEnd w:id="2"/>
      <w:bookmarkEnd w:id="3"/>
      <w:bookmarkEnd w:id="4"/>
      <w:r w:rsidR="0009182A" w:rsidRPr="006705A5">
        <w:rPr>
          <w:lang w:val="en-GB"/>
        </w:rPr>
        <w:br w:type="page"/>
      </w:r>
      <w:bookmarkStart w:id="13" w:name="_MacBuGuideStaticData_2240H"/>
      <w:bookmarkStart w:id="14" w:name="_MacBuGuideStaticData_2020H"/>
      <w:bookmarkStart w:id="15" w:name="_MacBuGuideStaticData_2720H"/>
      <w:bookmarkStart w:id="16" w:name="_MacBuGuideStaticData_8620H"/>
      <w:bookmarkStart w:id="17" w:name="_MacBuGuideStaticData_4900H"/>
      <w:bookmarkStart w:id="18" w:name="_MacBuGuideStaticData_7290H"/>
      <w:bookmarkStart w:id="19" w:name="_MacBuGuideStaticData_7680H"/>
      <w:bookmarkStart w:id="20" w:name="_MacBuGuideStaticData_7840V"/>
      <w:bookmarkStart w:id="21" w:name="_MacBuGuideStaticData_9280H"/>
      <w:bookmarkStart w:id="22" w:name="_MacBuGuideStaticData_8740V"/>
      <w:bookmarkStart w:id="23" w:name="_MacBuGuideStaticData_9560H"/>
      <w:bookmarkStart w:id="24" w:name="_MacBuGuideStaticData_8360V"/>
      <w:bookmarkStart w:id="25" w:name="_MacBuGuideStaticData_10580H"/>
      <w:bookmarkStart w:id="26" w:name="_MacBuGuideStaticData_9580V"/>
    </w:p>
    <w:p w:rsidR="007F5B44" w:rsidRPr="006705A5" w:rsidRDefault="007F5B44" w:rsidP="007F5B44">
      <w:pPr>
        <w:pStyle w:val="Title1"/>
        <w:rPr>
          <w:lang w:val="en-GB"/>
        </w:rPr>
      </w:pPr>
      <w:r>
        <w:rPr>
          <w:lang w:val="en-GB"/>
        </w:rPr>
        <w:lastRenderedPageBreak/>
        <w:t>INTRODUCTION</w:t>
      </w:r>
    </w:p>
    <w:p w:rsidR="007F5B44" w:rsidRDefault="007F5B44" w:rsidP="006D0323">
      <w:pPr>
        <w:rPr>
          <w:iCs/>
        </w:rPr>
      </w:pPr>
    </w:p>
    <w:p w:rsidR="006D0323" w:rsidRPr="007F5B44" w:rsidRDefault="007F5B44" w:rsidP="007F5B44">
      <w:pPr>
        <w:ind w:left="288"/>
        <w:rPr>
          <w:iCs/>
          <w:highlight w:val="yellow"/>
        </w:rPr>
      </w:pPr>
      <w:r w:rsidRPr="007F5B44">
        <w:rPr>
          <w:noProof/>
          <w:lang w:val="en-GB" w:eastAsia="en-GB"/>
        </w:rPr>
        <w:drawing>
          <wp:anchor distT="0" distB="0" distL="114300" distR="114300" simplePos="0" relativeHeight="251695104" behindDoc="0" locked="0" layoutInCell="1" allowOverlap="1" wp14:anchorId="06763DAB" wp14:editId="01287CE7">
            <wp:simplePos x="0" y="0"/>
            <wp:positionH relativeFrom="page">
              <wp:posOffset>5874385</wp:posOffset>
            </wp:positionH>
            <wp:positionV relativeFrom="page">
              <wp:posOffset>-5080</wp:posOffset>
            </wp:positionV>
            <wp:extent cx="1662430" cy="1695450"/>
            <wp:effectExtent l="0" t="0" r="0" b="0"/>
            <wp:wrapSquare wrapText="bothSides"/>
            <wp:docPr id="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006D0323" w:rsidRPr="007F5B44">
        <w:rPr>
          <w:iCs/>
        </w:rPr>
        <w:t>Injecting</w:t>
      </w:r>
      <w:proofErr w:type="spellEnd"/>
      <w:r w:rsidR="006D0323" w:rsidRPr="007F5B44">
        <w:rPr>
          <w:iCs/>
        </w:rPr>
        <w:t xml:space="preserve"> Drug Use (IDU) </w:t>
      </w:r>
      <w:proofErr w:type="spellStart"/>
      <w:r w:rsidR="006D0323" w:rsidRPr="007F5B44">
        <w:rPr>
          <w:iCs/>
        </w:rPr>
        <w:t>is</w:t>
      </w:r>
      <w:proofErr w:type="spellEnd"/>
      <w:r w:rsidR="006D0323" w:rsidRPr="007F5B44">
        <w:rPr>
          <w:iCs/>
        </w:rPr>
        <w:t xml:space="preserve"> one of the </w:t>
      </w:r>
      <w:proofErr w:type="spellStart"/>
      <w:r w:rsidR="006D0323" w:rsidRPr="007F5B44">
        <w:rPr>
          <w:iCs/>
        </w:rPr>
        <w:t>most</w:t>
      </w:r>
      <w:proofErr w:type="spellEnd"/>
      <w:r w:rsidR="006D0323" w:rsidRPr="007F5B44">
        <w:rPr>
          <w:iCs/>
        </w:rPr>
        <w:t xml:space="preserve"> </w:t>
      </w:r>
      <w:proofErr w:type="spellStart"/>
      <w:r w:rsidR="006D0323" w:rsidRPr="007F5B44">
        <w:rPr>
          <w:iCs/>
        </w:rPr>
        <w:t>common</w:t>
      </w:r>
      <w:proofErr w:type="spellEnd"/>
      <w:r w:rsidR="006D0323" w:rsidRPr="007F5B44">
        <w:rPr>
          <w:iCs/>
        </w:rPr>
        <w:t xml:space="preserve"> routes of HIV transmission in Europe.</w:t>
      </w:r>
      <w:r w:rsidR="006D0323" w:rsidRPr="007F5B44">
        <w:rPr>
          <w:iCs/>
          <w:highlight w:val="yellow"/>
        </w:rPr>
        <w:t xml:space="preserve"> </w:t>
      </w:r>
    </w:p>
    <w:p w:rsidR="006D0323" w:rsidRPr="007F5B44" w:rsidRDefault="006D0323" w:rsidP="007F5B44">
      <w:pPr>
        <w:ind w:left="288"/>
        <w:rPr>
          <w:iCs/>
          <w:highlight w:val="yellow"/>
        </w:rPr>
      </w:pPr>
    </w:p>
    <w:p w:rsidR="006D0323" w:rsidRPr="007F5B44" w:rsidRDefault="006D0323" w:rsidP="00C12A0A">
      <w:pPr>
        <w:ind w:left="288" w:right="562"/>
        <w:rPr>
          <w:iCs/>
        </w:rPr>
      </w:pPr>
      <w:r w:rsidRPr="007F5B44">
        <w:rPr>
          <w:iCs/>
        </w:rPr>
        <w:t xml:space="preserve">The </w:t>
      </w:r>
      <w:proofErr w:type="spellStart"/>
      <w:r w:rsidRPr="007F5B44">
        <w:rPr>
          <w:iCs/>
        </w:rPr>
        <w:t>European</w:t>
      </w:r>
      <w:proofErr w:type="spellEnd"/>
      <w:r w:rsidRPr="007F5B44">
        <w:rPr>
          <w:iCs/>
        </w:rPr>
        <w:t xml:space="preserve"> Centre of </w:t>
      </w:r>
      <w:proofErr w:type="spellStart"/>
      <w:r w:rsidRPr="007F5B44">
        <w:rPr>
          <w:iCs/>
        </w:rPr>
        <w:t>Disease</w:t>
      </w:r>
      <w:proofErr w:type="spellEnd"/>
      <w:r w:rsidRPr="007F5B44">
        <w:rPr>
          <w:iCs/>
        </w:rPr>
        <w:t xml:space="preserve"> </w:t>
      </w:r>
      <w:proofErr w:type="spellStart"/>
      <w:r w:rsidRPr="007F5B44">
        <w:rPr>
          <w:iCs/>
        </w:rPr>
        <w:t>Prevention</w:t>
      </w:r>
      <w:proofErr w:type="spellEnd"/>
      <w:r w:rsidRPr="007F5B44">
        <w:rPr>
          <w:iCs/>
        </w:rPr>
        <w:t xml:space="preserve"> and Control (ECDC)’s 2009 HIV surveillance report </w:t>
      </w:r>
      <w:proofErr w:type="spellStart"/>
      <w:r w:rsidRPr="007F5B44">
        <w:rPr>
          <w:iCs/>
        </w:rPr>
        <w:t>recommends</w:t>
      </w:r>
      <w:proofErr w:type="spellEnd"/>
      <w:r w:rsidRPr="007F5B44">
        <w:rPr>
          <w:iCs/>
        </w:rPr>
        <w:t xml:space="preserve">: “For the countries in the East: interventions to control HIV </w:t>
      </w:r>
      <w:proofErr w:type="spellStart"/>
      <w:r w:rsidRPr="007F5B44">
        <w:rPr>
          <w:iCs/>
        </w:rPr>
        <w:t>among</w:t>
      </w:r>
      <w:proofErr w:type="spellEnd"/>
      <w:r w:rsidRPr="007F5B44">
        <w:rPr>
          <w:iCs/>
        </w:rPr>
        <w:t xml:space="preserve"> </w:t>
      </w:r>
      <w:proofErr w:type="spellStart"/>
      <w:r w:rsidRPr="007F5B44">
        <w:rPr>
          <w:iCs/>
        </w:rPr>
        <w:t>injecting</w:t>
      </w:r>
      <w:proofErr w:type="spellEnd"/>
      <w:r w:rsidRPr="007F5B44">
        <w:rPr>
          <w:iCs/>
        </w:rPr>
        <w:t xml:space="preserve"> </w:t>
      </w:r>
      <w:proofErr w:type="spellStart"/>
      <w:r w:rsidRPr="007F5B44">
        <w:rPr>
          <w:iCs/>
        </w:rPr>
        <w:t>drug</w:t>
      </w:r>
      <w:proofErr w:type="spellEnd"/>
      <w:r w:rsidRPr="007F5B44">
        <w:rPr>
          <w:iCs/>
        </w:rPr>
        <w:t xml:space="preserve"> </w:t>
      </w:r>
      <w:proofErr w:type="spellStart"/>
      <w:r w:rsidRPr="007F5B44">
        <w:rPr>
          <w:iCs/>
        </w:rPr>
        <w:t>users</w:t>
      </w:r>
      <w:proofErr w:type="spellEnd"/>
      <w:r w:rsidRPr="007F5B44">
        <w:rPr>
          <w:iCs/>
        </w:rPr>
        <w:t xml:space="preserve">, </w:t>
      </w:r>
      <w:proofErr w:type="spellStart"/>
      <w:r w:rsidRPr="007F5B44">
        <w:rPr>
          <w:iCs/>
        </w:rPr>
        <w:t>including</w:t>
      </w:r>
      <w:proofErr w:type="spellEnd"/>
      <w:r w:rsidRPr="007F5B44">
        <w:rPr>
          <w:iCs/>
        </w:rPr>
        <w:t xml:space="preserve"> </w:t>
      </w:r>
      <w:proofErr w:type="spellStart"/>
      <w:r w:rsidRPr="007F5B44">
        <w:rPr>
          <w:iCs/>
        </w:rPr>
        <w:t>harm</w:t>
      </w:r>
      <w:proofErr w:type="spellEnd"/>
      <w:r w:rsidRPr="007F5B44">
        <w:rPr>
          <w:iCs/>
        </w:rPr>
        <w:t xml:space="preserve"> </w:t>
      </w:r>
      <w:proofErr w:type="spellStart"/>
      <w:r w:rsidRPr="007F5B44">
        <w:rPr>
          <w:iCs/>
        </w:rPr>
        <w:t>reduction</w:t>
      </w:r>
      <w:proofErr w:type="spellEnd"/>
      <w:r w:rsidRPr="007F5B44">
        <w:rPr>
          <w:iCs/>
        </w:rPr>
        <w:t xml:space="preserve"> programmes, </w:t>
      </w:r>
      <w:proofErr w:type="spellStart"/>
      <w:r w:rsidRPr="007F5B44">
        <w:rPr>
          <w:iCs/>
        </w:rPr>
        <w:t>should</w:t>
      </w:r>
      <w:proofErr w:type="spellEnd"/>
      <w:r w:rsidRPr="007F5B44">
        <w:rPr>
          <w:iCs/>
        </w:rPr>
        <w:t xml:space="preserve"> </w:t>
      </w:r>
      <w:proofErr w:type="spellStart"/>
      <w:r w:rsidRPr="007F5B44">
        <w:rPr>
          <w:iCs/>
        </w:rPr>
        <w:t>be</w:t>
      </w:r>
      <w:proofErr w:type="spellEnd"/>
      <w:r w:rsidRPr="007F5B44">
        <w:rPr>
          <w:iCs/>
        </w:rPr>
        <w:t xml:space="preserve"> the </w:t>
      </w:r>
      <w:proofErr w:type="spellStart"/>
      <w:r w:rsidRPr="007F5B44">
        <w:rPr>
          <w:iCs/>
        </w:rPr>
        <w:t>cornerstone</w:t>
      </w:r>
      <w:proofErr w:type="spellEnd"/>
      <w:r w:rsidRPr="007F5B44">
        <w:rPr>
          <w:iCs/>
        </w:rPr>
        <w:t xml:space="preserve"> of HIV </w:t>
      </w:r>
      <w:proofErr w:type="spellStart"/>
      <w:r w:rsidRPr="007F5B44">
        <w:rPr>
          <w:iCs/>
        </w:rPr>
        <w:t>prevention</w:t>
      </w:r>
      <w:proofErr w:type="spellEnd"/>
      <w:r w:rsidRPr="007F5B44">
        <w:rPr>
          <w:iCs/>
        </w:rPr>
        <w:t xml:space="preserve"> </w:t>
      </w:r>
      <w:proofErr w:type="spellStart"/>
      <w:r w:rsidRPr="007F5B44">
        <w:rPr>
          <w:iCs/>
        </w:rPr>
        <w:t>strategies</w:t>
      </w:r>
      <w:proofErr w:type="spellEnd"/>
      <w:r w:rsidRPr="007F5B44">
        <w:rPr>
          <w:iCs/>
        </w:rPr>
        <w:t>.”</w:t>
      </w:r>
    </w:p>
    <w:p w:rsidR="006D0323" w:rsidRPr="007F5B44" w:rsidRDefault="006D0323" w:rsidP="00C12A0A">
      <w:pPr>
        <w:ind w:left="288" w:right="562"/>
        <w:rPr>
          <w:iCs/>
        </w:rPr>
      </w:pPr>
    </w:p>
    <w:p w:rsidR="006D0323" w:rsidRPr="007F5B44" w:rsidRDefault="006D0323" w:rsidP="00C12A0A">
      <w:pPr>
        <w:ind w:left="288" w:right="562"/>
        <w:rPr>
          <w:iCs/>
        </w:rPr>
      </w:pPr>
      <w:proofErr w:type="spellStart"/>
      <w:r w:rsidRPr="007F5B44">
        <w:rPr>
          <w:iCs/>
        </w:rPr>
        <w:t>Needle</w:t>
      </w:r>
      <w:proofErr w:type="spellEnd"/>
      <w:r w:rsidRPr="007F5B44">
        <w:rPr>
          <w:iCs/>
        </w:rPr>
        <w:t xml:space="preserve"> and Syringe Programs have been </w:t>
      </w:r>
      <w:proofErr w:type="spellStart"/>
      <w:r w:rsidRPr="007F5B44">
        <w:rPr>
          <w:iCs/>
        </w:rPr>
        <w:t>shown</w:t>
      </w:r>
      <w:proofErr w:type="spellEnd"/>
      <w:r w:rsidRPr="007F5B44">
        <w:rPr>
          <w:iCs/>
        </w:rPr>
        <w:t xml:space="preserve"> to </w:t>
      </w:r>
      <w:proofErr w:type="spellStart"/>
      <w:r w:rsidRPr="007F5B44">
        <w:rPr>
          <w:iCs/>
        </w:rPr>
        <w:t>be</w:t>
      </w:r>
      <w:proofErr w:type="spellEnd"/>
      <w:r w:rsidRPr="007F5B44">
        <w:rPr>
          <w:iCs/>
        </w:rPr>
        <w:t xml:space="preserve"> </w:t>
      </w:r>
      <w:proofErr w:type="spellStart"/>
      <w:r w:rsidRPr="007F5B44">
        <w:rPr>
          <w:iCs/>
        </w:rPr>
        <w:t>cost</w:t>
      </w:r>
      <w:proofErr w:type="spellEnd"/>
      <w:r w:rsidRPr="007F5B44">
        <w:rPr>
          <w:iCs/>
        </w:rPr>
        <w:t xml:space="preserve">-effective in </w:t>
      </w:r>
      <w:proofErr w:type="spellStart"/>
      <w:r w:rsidRPr="007F5B44">
        <w:rPr>
          <w:iCs/>
        </w:rPr>
        <w:t>preventing</w:t>
      </w:r>
      <w:proofErr w:type="spellEnd"/>
      <w:r w:rsidRPr="007F5B44">
        <w:rPr>
          <w:iCs/>
        </w:rPr>
        <w:t xml:space="preserve"> HIV infections.</w:t>
      </w:r>
      <w:r w:rsidRPr="007F5B44">
        <w:rPr>
          <w:rStyle w:val="FootnoteReference"/>
          <w:iCs/>
        </w:rPr>
        <w:footnoteReference w:id="1"/>
      </w:r>
    </w:p>
    <w:p w:rsidR="006D0323" w:rsidRPr="007F5B44" w:rsidRDefault="006D0323" w:rsidP="00C12A0A">
      <w:pPr>
        <w:ind w:left="288" w:right="562"/>
        <w:rPr>
          <w:iCs/>
        </w:rPr>
      </w:pPr>
    </w:p>
    <w:p w:rsidR="006D0323" w:rsidRPr="007F5B44" w:rsidRDefault="006D0323" w:rsidP="00C12A0A">
      <w:pPr>
        <w:ind w:left="288" w:right="562"/>
        <w:rPr>
          <w:iCs/>
        </w:rPr>
      </w:pPr>
      <w:r w:rsidRPr="007F5B44">
        <w:rPr>
          <w:iCs/>
        </w:rPr>
        <w:t xml:space="preserve">This program </w:t>
      </w:r>
      <w:proofErr w:type="spellStart"/>
      <w:r w:rsidRPr="007F5B44">
        <w:rPr>
          <w:iCs/>
        </w:rPr>
        <w:t>locates</w:t>
      </w:r>
      <w:proofErr w:type="spellEnd"/>
      <w:r w:rsidRPr="007F5B44">
        <w:rPr>
          <w:iCs/>
        </w:rPr>
        <w:t xml:space="preserve"> the </w:t>
      </w:r>
      <w:proofErr w:type="spellStart"/>
      <w:r w:rsidRPr="007F5B44">
        <w:rPr>
          <w:iCs/>
        </w:rPr>
        <w:t>needle</w:t>
      </w:r>
      <w:proofErr w:type="spellEnd"/>
      <w:r w:rsidRPr="007F5B44">
        <w:rPr>
          <w:iCs/>
        </w:rPr>
        <w:t xml:space="preserve"> and syringe program in a </w:t>
      </w:r>
      <w:proofErr w:type="spellStart"/>
      <w:r w:rsidRPr="007F5B44">
        <w:rPr>
          <w:iCs/>
        </w:rPr>
        <w:t>community</w:t>
      </w:r>
      <w:proofErr w:type="spellEnd"/>
      <w:r w:rsidRPr="007F5B44">
        <w:rPr>
          <w:iCs/>
        </w:rPr>
        <w:t xml:space="preserve"> setting, </w:t>
      </w:r>
      <w:proofErr w:type="spellStart"/>
      <w:r w:rsidRPr="007F5B44">
        <w:rPr>
          <w:iCs/>
        </w:rPr>
        <w:t>managed</w:t>
      </w:r>
      <w:proofErr w:type="spellEnd"/>
      <w:r w:rsidRPr="007F5B44">
        <w:rPr>
          <w:iCs/>
        </w:rPr>
        <w:t xml:space="preserve"> by a </w:t>
      </w:r>
      <w:proofErr w:type="spellStart"/>
      <w:r w:rsidRPr="007F5B44">
        <w:rPr>
          <w:iCs/>
        </w:rPr>
        <w:t>peer-based</w:t>
      </w:r>
      <w:proofErr w:type="spellEnd"/>
      <w:r w:rsidRPr="007F5B44">
        <w:rPr>
          <w:iCs/>
        </w:rPr>
        <w:t xml:space="preserve"> organisation of people </w:t>
      </w:r>
      <w:proofErr w:type="spellStart"/>
      <w:r w:rsidRPr="007F5B44">
        <w:rPr>
          <w:iCs/>
        </w:rPr>
        <w:t>who</w:t>
      </w:r>
      <w:proofErr w:type="spellEnd"/>
      <w:r w:rsidRPr="007F5B44">
        <w:rPr>
          <w:iCs/>
        </w:rPr>
        <w:t xml:space="preserve"> </w:t>
      </w:r>
      <w:proofErr w:type="spellStart"/>
      <w:r w:rsidRPr="007F5B44">
        <w:rPr>
          <w:iCs/>
        </w:rPr>
        <w:t>inject</w:t>
      </w:r>
      <w:proofErr w:type="spellEnd"/>
      <w:r w:rsidRPr="007F5B44">
        <w:rPr>
          <w:iCs/>
        </w:rPr>
        <w:t xml:space="preserve"> </w:t>
      </w:r>
      <w:proofErr w:type="spellStart"/>
      <w:r w:rsidRPr="007F5B44">
        <w:rPr>
          <w:iCs/>
        </w:rPr>
        <w:t>drugs</w:t>
      </w:r>
      <w:proofErr w:type="spellEnd"/>
      <w:r w:rsidRPr="007F5B44">
        <w:rPr>
          <w:iCs/>
        </w:rPr>
        <w:t xml:space="preserve"> (PWID). The </w:t>
      </w:r>
      <w:proofErr w:type="spellStart"/>
      <w:r w:rsidRPr="007F5B44">
        <w:rPr>
          <w:iCs/>
        </w:rPr>
        <w:t>target</w:t>
      </w:r>
      <w:proofErr w:type="spellEnd"/>
      <w:r w:rsidRPr="007F5B44">
        <w:rPr>
          <w:iCs/>
        </w:rPr>
        <w:t xml:space="preserve"> group </w:t>
      </w:r>
      <w:proofErr w:type="spellStart"/>
      <w:r w:rsidRPr="007F5B44">
        <w:rPr>
          <w:iCs/>
        </w:rPr>
        <w:t>is</w:t>
      </w:r>
      <w:proofErr w:type="spellEnd"/>
      <w:r w:rsidRPr="007F5B44">
        <w:rPr>
          <w:iCs/>
        </w:rPr>
        <w:t xml:space="preserve"> people of all </w:t>
      </w:r>
      <w:proofErr w:type="spellStart"/>
      <w:r w:rsidRPr="007F5B44">
        <w:rPr>
          <w:iCs/>
        </w:rPr>
        <w:t>ages</w:t>
      </w:r>
      <w:proofErr w:type="spellEnd"/>
      <w:r w:rsidRPr="007F5B44">
        <w:rPr>
          <w:iCs/>
        </w:rPr>
        <w:t xml:space="preserve"> and backgrounds </w:t>
      </w:r>
      <w:proofErr w:type="spellStart"/>
      <w:r w:rsidRPr="007F5B44">
        <w:rPr>
          <w:iCs/>
        </w:rPr>
        <w:t>who</w:t>
      </w:r>
      <w:proofErr w:type="spellEnd"/>
      <w:r w:rsidRPr="007F5B44">
        <w:rPr>
          <w:iCs/>
        </w:rPr>
        <w:t xml:space="preserve"> </w:t>
      </w:r>
      <w:proofErr w:type="spellStart"/>
      <w:r w:rsidRPr="007F5B44">
        <w:rPr>
          <w:iCs/>
        </w:rPr>
        <w:t>inject</w:t>
      </w:r>
      <w:proofErr w:type="spellEnd"/>
      <w:r w:rsidRPr="007F5B44">
        <w:rPr>
          <w:iCs/>
        </w:rPr>
        <w:t xml:space="preserve"> </w:t>
      </w:r>
      <w:proofErr w:type="spellStart"/>
      <w:r w:rsidRPr="007F5B44">
        <w:rPr>
          <w:iCs/>
        </w:rPr>
        <w:t>drugs</w:t>
      </w:r>
      <w:proofErr w:type="spellEnd"/>
      <w:r w:rsidRPr="007F5B44">
        <w:rPr>
          <w:iCs/>
        </w:rPr>
        <w:t xml:space="preserve"> and </w:t>
      </w:r>
      <w:proofErr w:type="spellStart"/>
      <w:r w:rsidRPr="007F5B44">
        <w:rPr>
          <w:iCs/>
        </w:rPr>
        <w:t>who</w:t>
      </w:r>
      <w:proofErr w:type="spellEnd"/>
      <w:r w:rsidRPr="007F5B44">
        <w:rPr>
          <w:iCs/>
        </w:rPr>
        <w:t xml:space="preserve"> </w:t>
      </w:r>
      <w:proofErr w:type="spellStart"/>
      <w:r w:rsidRPr="007F5B44">
        <w:rPr>
          <w:iCs/>
        </w:rPr>
        <w:t>frequent</w:t>
      </w:r>
      <w:proofErr w:type="spellEnd"/>
      <w:r w:rsidRPr="007F5B44">
        <w:rPr>
          <w:iCs/>
        </w:rPr>
        <w:t xml:space="preserve"> the </w:t>
      </w:r>
      <w:proofErr w:type="spellStart"/>
      <w:r w:rsidRPr="007F5B44">
        <w:rPr>
          <w:iCs/>
        </w:rPr>
        <w:t>inner</w:t>
      </w:r>
      <w:proofErr w:type="spellEnd"/>
      <w:r w:rsidRPr="007F5B44">
        <w:rPr>
          <w:iCs/>
        </w:rPr>
        <w:t xml:space="preserve"> city district. It </w:t>
      </w:r>
      <w:proofErr w:type="spellStart"/>
      <w:r w:rsidRPr="007F5B44">
        <w:rPr>
          <w:iCs/>
        </w:rPr>
        <w:t>is</w:t>
      </w:r>
      <w:proofErr w:type="spellEnd"/>
      <w:r w:rsidRPr="007F5B44">
        <w:rPr>
          <w:iCs/>
        </w:rPr>
        <w:t xml:space="preserve"> open 5 </w:t>
      </w:r>
      <w:proofErr w:type="spellStart"/>
      <w:r w:rsidRPr="007F5B44">
        <w:rPr>
          <w:iCs/>
        </w:rPr>
        <w:t>days</w:t>
      </w:r>
      <w:proofErr w:type="spellEnd"/>
      <w:r w:rsidRPr="007F5B44">
        <w:rPr>
          <w:iCs/>
        </w:rPr>
        <w:t xml:space="preserve"> per </w:t>
      </w:r>
      <w:proofErr w:type="spellStart"/>
      <w:r w:rsidRPr="007F5B44">
        <w:rPr>
          <w:iCs/>
        </w:rPr>
        <w:t>week</w:t>
      </w:r>
      <w:proofErr w:type="spellEnd"/>
      <w:r w:rsidRPr="007F5B44">
        <w:rPr>
          <w:iCs/>
        </w:rPr>
        <w:t xml:space="preserve"> </w:t>
      </w:r>
      <w:proofErr w:type="spellStart"/>
      <w:r w:rsidRPr="007F5B44">
        <w:rPr>
          <w:iCs/>
        </w:rPr>
        <w:t>during</w:t>
      </w:r>
      <w:proofErr w:type="spellEnd"/>
      <w:r w:rsidRPr="007F5B44">
        <w:rPr>
          <w:iCs/>
        </w:rPr>
        <w:t xml:space="preserve"> business </w:t>
      </w:r>
      <w:proofErr w:type="spellStart"/>
      <w:r w:rsidRPr="007F5B44">
        <w:rPr>
          <w:iCs/>
        </w:rPr>
        <w:t>hours</w:t>
      </w:r>
      <w:proofErr w:type="spellEnd"/>
      <w:r w:rsidRPr="007F5B44">
        <w:rPr>
          <w:iCs/>
        </w:rPr>
        <w:t xml:space="preserve"> and on Thursday </w:t>
      </w:r>
      <w:proofErr w:type="spellStart"/>
      <w:r w:rsidRPr="007F5B44">
        <w:rPr>
          <w:iCs/>
        </w:rPr>
        <w:t>evenings</w:t>
      </w:r>
      <w:proofErr w:type="spellEnd"/>
      <w:r w:rsidRPr="007F5B44">
        <w:rPr>
          <w:iCs/>
        </w:rPr>
        <w:t xml:space="preserve">. </w:t>
      </w:r>
    </w:p>
    <w:p w:rsidR="006D0323" w:rsidRPr="007F5B44" w:rsidRDefault="006D0323" w:rsidP="00C12A0A">
      <w:pPr>
        <w:ind w:left="288" w:right="562"/>
        <w:rPr>
          <w:iCs/>
        </w:rPr>
      </w:pPr>
    </w:p>
    <w:p w:rsidR="006D0323" w:rsidRPr="007F5B44" w:rsidRDefault="006D0323" w:rsidP="00C12A0A">
      <w:pPr>
        <w:ind w:left="288" w:right="562"/>
        <w:rPr>
          <w:iCs/>
        </w:rPr>
      </w:pPr>
      <w:r w:rsidRPr="007F5B44">
        <w:rPr>
          <w:iCs/>
        </w:rPr>
        <w:t xml:space="preserve">As </w:t>
      </w:r>
      <w:proofErr w:type="spellStart"/>
      <w:r w:rsidRPr="007F5B44">
        <w:rPr>
          <w:iCs/>
        </w:rPr>
        <w:t>well</w:t>
      </w:r>
      <w:proofErr w:type="spellEnd"/>
      <w:r w:rsidRPr="007F5B44">
        <w:rPr>
          <w:iCs/>
        </w:rPr>
        <w:t xml:space="preserve"> as </w:t>
      </w:r>
      <w:proofErr w:type="spellStart"/>
      <w:r w:rsidRPr="007F5B44">
        <w:rPr>
          <w:iCs/>
        </w:rPr>
        <w:t>distributing</w:t>
      </w:r>
      <w:proofErr w:type="spellEnd"/>
      <w:r w:rsidRPr="007F5B44">
        <w:rPr>
          <w:iCs/>
        </w:rPr>
        <w:t xml:space="preserve"> </w:t>
      </w:r>
      <w:proofErr w:type="spellStart"/>
      <w:r w:rsidRPr="007F5B44">
        <w:rPr>
          <w:iCs/>
        </w:rPr>
        <w:t>sterile</w:t>
      </w:r>
      <w:proofErr w:type="spellEnd"/>
      <w:r w:rsidRPr="007F5B44">
        <w:rPr>
          <w:iCs/>
        </w:rPr>
        <w:t xml:space="preserve"> </w:t>
      </w:r>
      <w:proofErr w:type="spellStart"/>
      <w:r w:rsidRPr="007F5B44">
        <w:rPr>
          <w:iCs/>
        </w:rPr>
        <w:t>injecting</w:t>
      </w:r>
      <w:proofErr w:type="spellEnd"/>
      <w:r w:rsidRPr="007F5B44">
        <w:rPr>
          <w:iCs/>
        </w:rPr>
        <w:t xml:space="preserve"> </w:t>
      </w:r>
      <w:proofErr w:type="spellStart"/>
      <w:r w:rsidRPr="007F5B44">
        <w:rPr>
          <w:iCs/>
        </w:rPr>
        <w:t>equipment</w:t>
      </w:r>
      <w:proofErr w:type="spellEnd"/>
      <w:r w:rsidRPr="007F5B44">
        <w:rPr>
          <w:iCs/>
        </w:rPr>
        <w:t xml:space="preserve"> (and condoms), </w:t>
      </w:r>
      <w:proofErr w:type="spellStart"/>
      <w:r w:rsidRPr="007F5B44">
        <w:rPr>
          <w:iCs/>
        </w:rPr>
        <w:t>it</w:t>
      </w:r>
      <w:proofErr w:type="spellEnd"/>
      <w:r w:rsidRPr="007F5B44">
        <w:rPr>
          <w:iCs/>
        </w:rPr>
        <w:t xml:space="preserve"> </w:t>
      </w:r>
      <w:proofErr w:type="spellStart"/>
      <w:r w:rsidRPr="007F5B44">
        <w:rPr>
          <w:iCs/>
        </w:rPr>
        <w:t>provides</w:t>
      </w:r>
      <w:proofErr w:type="spellEnd"/>
      <w:r w:rsidRPr="007F5B44">
        <w:rPr>
          <w:iCs/>
        </w:rPr>
        <w:t xml:space="preserve"> </w:t>
      </w:r>
      <w:proofErr w:type="spellStart"/>
      <w:r w:rsidRPr="007F5B44">
        <w:rPr>
          <w:iCs/>
        </w:rPr>
        <w:t>advice</w:t>
      </w:r>
      <w:proofErr w:type="spellEnd"/>
      <w:r w:rsidRPr="007F5B44">
        <w:rPr>
          <w:iCs/>
        </w:rPr>
        <w:t xml:space="preserve"> on </w:t>
      </w:r>
      <w:proofErr w:type="spellStart"/>
      <w:r w:rsidRPr="007F5B44">
        <w:rPr>
          <w:iCs/>
        </w:rPr>
        <w:t>safe</w:t>
      </w:r>
      <w:proofErr w:type="spellEnd"/>
      <w:r w:rsidRPr="007F5B44">
        <w:rPr>
          <w:iCs/>
        </w:rPr>
        <w:t xml:space="preserve"> </w:t>
      </w:r>
      <w:proofErr w:type="spellStart"/>
      <w:r w:rsidRPr="007F5B44">
        <w:rPr>
          <w:iCs/>
        </w:rPr>
        <w:t>injecting</w:t>
      </w:r>
      <w:proofErr w:type="spellEnd"/>
      <w:r w:rsidRPr="007F5B44">
        <w:rPr>
          <w:iCs/>
        </w:rPr>
        <w:t xml:space="preserve">, </w:t>
      </w:r>
      <w:proofErr w:type="spellStart"/>
      <w:r w:rsidRPr="007F5B44">
        <w:rPr>
          <w:iCs/>
        </w:rPr>
        <w:t>health</w:t>
      </w:r>
      <w:proofErr w:type="spellEnd"/>
      <w:r w:rsidRPr="007F5B44">
        <w:rPr>
          <w:iCs/>
        </w:rPr>
        <w:t xml:space="preserve"> care information (</w:t>
      </w:r>
      <w:proofErr w:type="spellStart"/>
      <w:r w:rsidRPr="007F5B44">
        <w:rPr>
          <w:iCs/>
        </w:rPr>
        <w:t>such</w:t>
      </w:r>
      <w:proofErr w:type="spellEnd"/>
      <w:r w:rsidRPr="007F5B44">
        <w:rPr>
          <w:iCs/>
        </w:rPr>
        <w:t xml:space="preserve"> as </w:t>
      </w:r>
      <w:proofErr w:type="spellStart"/>
      <w:r w:rsidRPr="007F5B44">
        <w:rPr>
          <w:iCs/>
        </w:rPr>
        <w:t>vein</w:t>
      </w:r>
      <w:proofErr w:type="spellEnd"/>
      <w:r w:rsidRPr="007F5B44">
        <w:rPr>
          <w:iCs/>
        </w:rPr>
        <w:t xml:space="preserve"> care and overdose </w:t>
      </w:r>
      <w:proofErr w:type="spellStart"/>
      <w:r w:rsidRPr="007F5B44">
        <w:rPr>
          <w:iCs/>
        </w:rPr>
        <w:t>prevention</w:t>
      </w:r>
      <w:proofErr w:type="spellEnd"/>
      <w:r w:rsidRPr="007F5B44">
        <w:rPr>
          <w:iCs/>
        </w:rPr>
        <w:t xml:space="preserve">) and </w:t>
      </w:r>
      <w:proofErr w:type="spellStart"/>
      <w:r w:rsidRPr="007F5B44">
        <w:rPr>
          <w:iCs/>
        </w:rPr>
        <w:t>safe</w:t>
      </w:r>
      <w:proofErr w:type="spellEnd"/>
      <w:r w:rsidRPr="007F5B44">
        <w:rPr>
          <w:iCs/>
        </w:rPr>
        <w:t xml:space="preserve"> </w:t>
      </w:r>
      <w:proofErr w:type="spellStart"/>
      <w:r w:rsidRPr="007F5B44">
        <w:rPr>
          <w:iCs/>
        </w:rPr>
        <w:t>sex</w:t>
      </w:r>
      <w:proofErr w:type="spellEnd"/>
      <w:r w:rsidRPr="007F5B44">
        <w:rPr>
          <w:iCs/>
        </w:rPr>
        <w:t xml:space="preserve">, and </w:t>
      </w:r>
      <w:proofErr w:type="spellStart"/>
      <w:r w:rsidRPr="007F5B44">
        <w:rPr>
          <w:iCs/>
        </w:rPr>
        <w:t>referral</w:t>
      </w:r>
      <w:proofErr w:type="spellEnd"/>
      <w:r w:rsidRPr="007F5B44">
        <w:rPr>
          <w:iCs/>
        </w:rPr>
        <w:t xml:space="preserve"> to HIV, </w:t>
      </w:r>
      <w:proofErr w:type="spellStart"/>
      <w:r w:rsidRPr="007F5B44">
        <w:rPr>
          <w:iCs/>
        </w:rPr>
        <w:t>Hepatitis</w:t>
      </w:r>
      <w:proofErr w:type="spellEnd"/>
      <w:r w:rsidRPr="007F5B44">
        <w:rPr>
          <w:iCs/>
        </w:rPr>
        <w:t xml:space="preserve"> C and </w:t>
      </w:r>
      <w:proofErr w:type="spellStart"/>
      <w:r w:rsidRPr="007F5B44">
        <w:rPr>
          <w:iCs/>
        </w:rPr>
        <w:t>drug</w:t>
      </w:r>
      <w:proofErr w:type="spellEnd"/>
      <w:r w:rsidRPr="007F5B44">
        <w:rPr>
          <w:iCs/>
        </w:rPr>
        <w:t xml:space="preserve"> </w:t>
      </w:r>
      <w:proofErr w:type="spellStart"/>
      <w:r w:rsidRPr="007F5B44">
        <w:rPr>
          <w:iCs/>
        </w:rPr>
        <w:t>dependency</w:t>
      </w:r>
      <w:proofErr w:type="spellEnd"/>
      <w:r w:rsidRPr="007F5B44">
        <w:rPr>
          <w:iCs/>
        </w:rPr>
        <w:t xml:space="preserve"> </w:t>
      </w:r>
      <w:proofErr w:type="spellStart"/>
      <w:r w:rsidRPr="007F5B44">
        <w:rPr>
          <w:iCs/>
        </w:rPr>
        <w:t>treatment</w:t>
      </w:r>
      <w:proofErr w:type="spellEnd"/>
      <w:r w:rsidRPr="007F5B44">
        <w:rPr>
          <w:iCs/>
        </w:rPr>
        <w:t xml:space="preserve"> programs. </w:t>
      </w:r>
    </w:p>
    <w:p w:rsidR="006D0323" w:rsidRPr="007F5B44" w:rsidRDefault="006D0323" w:rsidP="00C12A0A">
      <w:pPr>
        <w:ind w:left="288" w:right="562"/>
        <w:rPr>
          <w:iCs/>
        </w:rPr>
      </w:pPr>
    </w:p>
    <w:p w:rsidR="006D0323" w:rsidRPr="007F5B44" w:rsidRDefault="006D0323" w:rsidP="00C12A0A">
      <w:pPr>
        <w:ind w:left="288" w:right="562"/>
        <w:rPr>
          <w:iCs/>
        </w:rPr>
      </w:pPr>
      <w:r w:rsidRPr="007F5B44">
        <w:rPr>
          <w:iCs/>
        </w:rPr>
        <w:t xml:space="preserve">In addition, the program </w:t>
      </w:r>
      <w:proofErr w:type="spellStart"/>
      <w:r w:rsidRPr="007F5B44">
        <w:rPr>
          <w:iCs/>
        </w:rPr>
        <w:t>collaborates</w:t>
      </w:r>
      <w:proofErr w:type="spellEnd"/>
      <w:r w:rsidRPr="007F5B44">
        <w:rPr>
          <w:iCs/>
        </w:rPr>
        <w:t xml:space="preserve"> </w:t>
      </w:r>
      <w:proofErr w:type="spellStart"/>
      <w:r w:rsidRPr="007F5B44">
        <w:rPr>
          <w:iCs/>
        </w:rPr>
        <w:t>with</w:t>
      </w:r>
      <w:proofErr w:type="spellEnd"/>
      <w:r w:rsidRPr="007F5B44">
        <w:rPr>
          <w:iCs/>
        </w:rPr>
        <w:t xml:space="preserve"> a </w:t>
      </w:r>
      <w:proofErr w:type="spellStart"/>
      <w:r w:rsidRPr="007F5B44">
        <w:rPr>
          <w:iCs/>
        </w:rPr>
        <w:t>sex</w:t>
      </w:r>
      <w:proofErr w:type="spellEnd"/>
      <w:r w:rsidRPr="007F5B44">
        <w:rPr>
          <w:iCs/>
        </w:rPr>
        <w:t xml:space="preserve"> </w:t>
      </w:r>
      <w:proofErr w:type="spellStart"/>
      <w:r w:rsidRPr="007F5B44">
        <w:rPr>
          <w:iCs/>
        </w:rPr>
        <w:t>worker</w:t>
      </w:r>
      <w:proofErr w:type="spellEnd"/>
      <w:r w:rsidRPr="007F5B44">
        <w:rPr>
          <w:iCs/>
        </w:rPr>
        <w:t xml:space="preserve"> </w:t>
      </w:r>
      <w:proofErr w:type="spellStart"/>
      <w:r w:rsidRPr="007F5B44">
        <w:rPr>
          <w:iCs/>
        </w:rPr>
        <w:t>outreach</w:t>
      </w:r>
      <w:proofErr w:type="spellEnd"/>
      <w:r w:rsidRPr="007F5B44">
        <w:rPr>
          <w:iCs/>
        </w:rPr>
        <w:t xml:space="preserve"> program to </w:t>
      </w:r>
      <w:proofErr w:type="spellStart"/>
      <w:r w:rsidRPr="007F5B44">
        <w:rPr>
          <w:iCs/>
        </w:rPr>
        <w:t>provide</w:t>
      </w:r>
      <w:proofErr w:type="spellEnd"/>
      <w:r w:rsidRPr="007F5B44">
        <w:rPr>
          <w:iCs/>
        </w:rPr>
        <w:t xml:space="preserve"> </w:t>
      </w:r>
      <w:proofErr w:type="spellStart"/>
      <w:r w:rsidRPr="007F5B44">
        <w:rPr>
          <w:iCs/>
        </w:rPr>
        <w:t>sterile</w:t>
      </w:r>
      <w:proofErr w:type="spellEnd"/>
      <w:r w:rsidRPr="007F5B44">
        <w:rPr>
          <w:iCs/>
        </w:rPr>
        <w:t xml:space="preserve"> </w:t>
      </w:r>
      <w:proofErr w:type="spellStart"/>
      <w:r w:rsidRPr="007F5B44">
        <w:rPr>
          <w:iCs/>
        </w:rPr>
        <w:t>injecting</w:t>
      </w:r>
      <w:proofErr w:type="spellEnd"/>
      <w:r w:rsidRPr="007F5B44">
        <w:rPr>
          <w:iCs/>
        </w:rPr>
        <w:t xml:space="preserve"> </w:t>
      </w:r>
      <w:proofErr w:type="spellStart"/>
      <w:r w:rsidRPr="007F5B44">
        <w:rPr>
          <w:iCs/>
        </w:rPr>
        <w:t>equipment</w:t>
      </w:r>
      <w:proofErr w:type="spellEnd"/>
      <w:r w:rsidRPr="007F5B44">
        <w:rPr>
          <w:iCs/>
        </w:rPr>
        <w:t xml:space="preserve"> and information </w:t>
      </w:r>
      <w:proofErr w:type="spellStart"/>
      <w:r w:rsidRPr="007F5B44">
        <w:rPr>
          <w:iCs/>
        </w:rPr>
        <w:t>twice</w:t>
      </w:r>
      <w:proofErr w:type="spellEnd"/>
      <w:r w:rsidRPr="007F5B44">
        <w:rPr>
          <w:iCs/>
        </w:rPr>
        <w:t xml:space="preserve"> per </w:t>
      </w:r>
      <w:proofErr w:type="spellStart"/>
      <w:r w:rsidRPr="007F5B44">
        <w:rPr>
          <w:iCs/>
        </w:rPr>
        <w:t>week</w:t>
      </w:r>
      <w:proofErr w:type="spellEnd"/>
      <w:r w:rsidRPr="007F5B44">
        <w:rPr>
          <w:iCs/>
        </w:rPr>
        <w:t xml:space="preserve"> to </w:t>
      </w:r>
      <w:proofErr w:type="spellStart"/>
      <w:r w:rsidRPr="007F5B44">
        <w:rPr>
          <w:iCs/>
        </w:rPr>
        <w:t>street-based</w:t>
      </w:r>
      <w:proofErr w:type="spellEnd"/>
      <w:r w:rsidRPr="007F5B44">
        <w:rPr>
          <w:iCs/>
        </w:rPr>
        <w:t xml:space="preserve"> </w:t>
      </w:r>
      <w:proofErr w:type="spellStart"/>
      <w:r w:rsidRPr="007F5B44">
        <w:rPr>
          <w:iCs/>
        </w:rPr>
        <w:t>sex</w:t>
      </w:r>
      <w:proofErr w:type="spellEnd"/>
      <w:r w:rsidRPr="007F5B44">
        <w:rPr>
          <w:iCs/>
        </w:rPr>
        <w:t xml:space="preserve"> </w:t>
      </w:r>
      <w:proofErr w:type="spellStart"/>
      <w:r w:rsidRPr="007F5B44">
        <w:rPr>
          <w:iCs/>
        </w:rPr>
        <w:t>workers</w:t>
      </w:r>
      <w:proofErr w:type="spellEnd"/>
      <w:r w:rsidRPr="007F5B44">
        <w:rPr>
          <w:iCs/>
        </w:rPr>
        <w:t xml:space="preserve"> </w:t>
      </w:r>
      <w:proofErr w:type="spellStart"/>
      <w:r w:rsidRPr="007F5B44">
        <w:rPr>
          <w:iCs/>
        </w:rPr>
        <w:t>who</w:t>
      </w:r>
      <w:proofErr w:type="spellEnd"/>
      <w:r w:rsidRPr="007F5B44">
        <w:rPr>
          <w:iCs/>
        </w:rPr>
        <w:t xml:space="preserve"> </w:t>
      </w:r>
      <w:proofErr w:type="spellStart"/>
      <w:r w:rsidRPr="007F5B44">
        <w:rPr>
          <w:iCs/>
        </w:rPr>
        <w:t>inject</w:t>
      </w:r>
      <w:proofErr w:type="spellEnd"/>
      <w:r w:rsidRPr="007F5B44">
        <w:rPr>
          <w:iCs/>
        </w:rPr>
        <w:t xml:space="preserve"> </w:t>
      </w:r>
      <w:proofErr w:type="spellStart"/>
      <w:r w:rsidRPr="007F5B44">
        <w:rPr>
          <w:iCs/>
        </w:rPr>
        <w:t>drugs</w:t>
      </w:r>
      <w:proofErr w:type="spellEnd"/>
      <w:r w:rsidRPr="007F5B44">
        <w:rPr>
          <w:iCs/>
        </w:rPr>
        <w:t xml:space="preserve">. </w:t>
      </w:r>
    </w:p>
    <w:p w:rsidR="006D0323" w:rsidRPr="007F5B44" w:rsidRDefault="006D0323" w:rsidP="00C12A0A">
      <w:pPr>
        <w:ind w:left="288" w:right="562"/>
        <w:rPr>
          <w:iCs/>
        </w:rPr>
      </w:pPr>
    </w:p>
    <w:p w:rsidR="006D0323" w:rsidRPr="007F5B44" w:rsidRDefault="006D0323" w:rsidP="00C12A0A">
      <w:pPr>
        <w:ind w:left="288" w:right="562"/>
        <w:rPr>
          <w:iCs/>
        </w:rPr>
      </w:pPr>
      <w:r w:rsidRPr="007F5B44">
        <w:rPr>
          <w:iCs/>
        </w:rPr>
        <w:t xml:space="preserve">The program </w:t>
      </w:r>
      <w:proofErr w:type="spellStart"/>
      <w:r w:rsidRPr="007F5B44">
        <w:rPr>
          <w:iCs/>
        </w:rPr>
        <w:t>also</w:t>
      </w:r>
      <w:proofErr w:type="spellEnd"/>
      <w:r w:rsidRPr="007F5B44">
        <w:rPr>
          <w:iCs/>
        </w:rPr>
        <w:t xml:space="preserve"> </w:t>
      </w:r>
      <w:proofErr w:type="spellStart"/>
      <w:r w:rsidRPr="007F5B44">
        <w:rPr>
          <w:iCs/>
        </w:rPr>
        <w:t>acts</w:t>
      </w:r>
      <w:proofErr w:type="spellEnd"/>
      <w:r w:rsidRPr="007F5B44">
        <w:rPr>
          <w:iCs/>
        </w:rPr>
        <w:t xml:space="preserve"> as a </w:t>
      </w:r>
      <w:proofErr w:type="spellStart"/>
      <w:r w:rsidRPr="007F5B44">
        <w:rPr>
          <w:iCs/>
        </w:rPr>
        <w:t>recruitment</w:t>
      </w:r>
      <w:proofErr w:type="spellEnd"/>
      <w:r w:rsidRPr="007F5B44">
        <w:rPr>
          <w:iCs/>
        </w:rPr>
        <w:t xml:space="preserve"> site for an </w:t>
      </w:r>
      <w:proofErr w:type="spellStart"/>
      <w:r w:rsidRPr="007F5B44">
        <w:rPr>
          <w:iCs/>
        </w:rPr>
        <w:t>annual</w:t>
      </w:r>
      <w:proofErr w:type="spellEnd"/>
      <w:r w:rsidRPr="007F5B44">
        <w:rPr>
          <w:iCs/>
        </w:rPr>
        <w:t xml:space="preserve"> national </w:t>
      </w:r>
      <w:proofErr w:type="spellStart"/>
      <w:r w:rsidRPr="007F5B44">
        <w:rPr>
          <w:iCs/>
        </w:rPr>
        <w:t>survey</w:t>
      </w:r>
      <w:proofErr w:type="spellEnd"/>
      <w:r w:rsidRPr="007F5B44">
        <w:rPr>
          <w:iCs/>
        </w:rPr>
        <w:t xml:space="preserve"> of </w:t>
      </w:r>
      <w:proofErr w:type="spellStart"/>
      <w:r w:rsidRPr="007F5B44">
        <w:rPr>
          <w:iCs/>
        </w:rPr>
        <w:t>drug</w:t>
      </w:r>
      <w:proofErr w:type="spellEnd"/>
      <w:r w:rsidRPr="007F5B44">
        <w:rPr>
          <w:iCs/>
        </w:rPr>
        <w:t xml:space="preserve"> use </w:t>
      </w:r>
      <w:proofErr w:type="spellStart"/>
      <w:r w:rsidRPr="007F5B44">
        <w:rPr>
          <w:iCs/>
        </w:rPr>
        <w:t>behaviour</w:t>
      </w:r>
      <w:proofErr w:type="spellEnd"/>
      <w:r w:rsidRPr="007F5B44">
        <w:rPr>
          <w:iCs/>
        </w:rPr>
        <w:t xml:space="preserve">, </w:t>
      </w:r>
      <w:proofErr w:type="spellStart"/>
      <w:r w:rsidRPr="007F5B44">
        <w:rPr>
          <w:iCs/>
        </w:rPr>
        <w:t>which</w:t>
      </w:r>
      <w:proofErr w:type="spellEnd"/>
      <w:r w:rsidRPr="007F5B44">
        <w:rPr>
          <w:iCs/>
        </w:rPr>
        <w:t xml:space="preserve"> </w:t>
      </w:r>
      <w:proofErr w:type="spellStart"/>
      <w:r w:rsidRPr="007F5B44">
        <w:rPr>
          <w:iCs/>
        </w:rPr>
        <w:t>also</w:t>
      </w:r>
      <w:proofErr w:type="spellEnd"/>
      <w:r w:rsidRPr="007F5B44">
        <w:rPr>
          <w:iCs/>
        </w:rPr>
        <w:t xml:space="preserve"> </w:t>
      </w:r>
      <w:proofErr w:type="spellStart"/>
      <w:r w:rsidRPr="007F5B44">
        <w:rPr>
          <w:iCs/>
        </w:rPr>
        <w:t>includes</w:t>
      </w:r>
      <w:proofErr w:type="spellEnd"/>
      <w:r w:rsidRPr="007F5B44">
        <w:rPr>
          <w:iCs/>
        </w:rPr>
        <w:t xml:space="preserve"> a de-</w:t>
      </w:r>
      <w:proofErr w:type="spellStart"/>
      <w:r w:rsidRPr="007F5B44">
        <w:rPr>
          <w:iCs/>
        </w:rPr>
        <w:t>linked</w:t>
      </w:r>
      <w:proofErr w:type="spellEnd"/>
      <w:r w:rsidRPr="007F5B44">
        <w:rPr>
          <w:iCs/>
        </w:rPr>
        <w:t xml:space="preserve">, </w:t>
      </w:r>
      <w:proofErr w:type="spellStart"/>
      <w:r w:rsidRPr="007F5B44">
        <w:rPr>
          <w:iCs/>
        </w:rPr>
        <w:t>anonymous</w:t>
      </w:r>
      <w:proofErr w:type="spellEnd"/>
      <w:r w:rsidRPr="007F5B44">
        <w:rPr>
          <w:iCs/>
        </w:rPr>
        <w:t xml:space="preserve"> HIV and </w:t>
      </w:r>
      <w:proofErr w:type="spellStart"/>
      <w:r w:rsidRPr="007F5B44">
        <w:rPr>
          <w:iCs/>
        </w:rPr>
        <w:t>Hepatitis</w:t>
      </w:r>
      <w:proofErr w:type="spellEnd"/>
      <w:r w:rsidRPr="007F5B44">
        <w:rPr>
          <w:iCs/>
        </w:rPr>
        <w:t xml:space="preserve"> C virus </w:t>
      </w:r>
      <w:proofErr w:type="spellStart"/>
      <w:r w:rsidRPr="007F5B44">
        <w:rPr>
          <w:iCs/>
        </w:rPr>
        <w:t>sero-survey</w:t>
      </w:r>
      <w:proofErr w:type="spellEnd"/>
      <w:r w:rsidRPr="007F5B44">
        <w:rPr>
          <w:iCs/>
        </w:rPr>
        <w:t>.</w:t>
      </w:r>
    </w:p>
    <w:p w:rsidR="006D0323" w:rsidRPr="007F5B44" w:rsidRDefault="006D0323" w:rsidP="00C12A0A">
      <w:pPr>
        <w:ind w:left="288" w:right="562"/>
        <w:rPr>
          <w:iCs/>
        </w:rPr>
      </w:pPr>
    </w:p>
    <w:p w:rsidR="006D0323" w:rsidRPr="007F5B44" w:rsidRDefault="006D0323" w:rsidP="00C12A0A">
      <w:pPr>
        <w:ind w:left="288" w:right="562"/>
        <w:rPr>
          <w:iCs/>
        </w:rPr>
      </w:pPr>
      <w:r w:rsidRPr="007F5B44">
        <w:rPr>
          <w:iCs/>
        </w:rPr>
        <w:t xml:space="preserve">All </w:t>
      </w:r>
      <w:proofErr w:type="spellStart"/>
      <w:r w:rsidRPr="007F5B44">
        <w:rPr>
          <w:iCs/>
        </w:rPr>
        <w:t>paid</w:t>
      </w:r>
      <w:proofErr w:type="spellEnd"/>
      <w:r w:rsidRPr="007F5B44">
        <w:rPr>
          <w:iCs/>
        </w:rPr>
        <w:t xml:space="preserve"> staff and </w:t>
      </w:r>
      <w:proofErr w:type="spellStart"/>
      <w:r w:rsidRPr="007F5B44">
        <w:rPr>
          <w:iCs/>
        </w:rPr>
        <w:t>volunteers</w:t>
      </w:r>
      <w:proofErr w:type="spellEnd"/>
      <w:r w:rsidRPr="007F5B44">
        <w:rPr>
          <w:iCs/>
        </w:rPr>
        <w:t xml:space="preserve"> have </w:t>
      </w:r>
      <w:proofErr w:type="spellStart"/>
      <w:r w:rsidRPr="007F5B44">
        <w:rPr>
          <w:iCs/>
        </w:rPr>
        <w:t>personal</w:t>
      </w:r>
      <w:proofErr w:type="spellEnd"/>
      <w:r w:rsidRPr="007F5B44">
        <w:rPr>
          <w:iCs/>
        </w:rPr>
        <w:t xml:space="preserve"> </w:t>
      </w:r>
      <w:proofErr w:type="spellStart"/>
      <w:r w:rsidRPr="007F5B44">
        <w:rPr>
          <w:iCs/>
        </w:rPr>
        <w:t>experience</w:t>
      </w:r>
      <w:proofErr w:type="spellEnd"/>
      <w:r w:rsidRPr="007F5B44">
        <w:rPr>
          <w:iCs/>
        </w:rPr>
        <w:t xml:space="preserve"> </w:t>
      </w:r>
      <w:proofErr w:type="spellStart"/>
      <w:r w:rsidRPr="007F5B44">
        <w:rPr>
          <w:iCs/>
        </w:rPr>
        <w:t>with</w:t>
      </w:r>
      <w:proofErr w:type="spellEnd"/>
      <w:r w:rsidRPr="007F5B44">
        <w:rPr>
          <w:iCs/>
        </w:rPr>
        <w:t xml:space="preserve"> </w:t>
      </w:r>
      <w:proofErr w:type="spellStart"/>
      <w:r w:rsidRPr="007F5B44">
        <w:rPr>
          <w:iCs/>
        </w:rPr>
        <w:t>injecting</w:t>
      </w:r>
      <w:proofErr w:type="spellEnd"/>
      <w:r w:rsidRPr="007F5B44">
        <w:rPr>
          <w:iCs/>
        </w:rPr>
        <w:t xml:space="preserve"> </w:t>
      </w:r>
      <w:proofErr w:type="spellStart"/>
      <w:r w:rsidRPr="007F5B44">
        <w:rPr>
          <w:iCs/>
        </w:rPr>
        <w:t>drug</w:t>
      </w:r>
      <w:proofErr w:type="spellEnd"/>
      <w:r w:rsidRPr="007F5B44">
        <w:rPr>
          <w:iCs/>
        </w:rPr>
        <w:t xml:space="preserve"> use and are </w:t>
      </w:r>
      <w:proofErr w:type="spellStart"/>
      <w:r w:rsidRPr="007F5B44">
        <w:rPr>
          <w:iCs/>
        </w:rPr>
        <w:t>trained</w:t>
      </w:r>
      <w:proofErr w:type="spellEnd"/>
      <w:r w:rsidRPr="007F5B44">
        <w:rPr>
          <w:iCs/>
        </w:rPr>
        <w:t xml:space="preserve"> in-house as </w:t>
      </w:r>
      <w:proofErr w:type="spellStart"/>
      <w:r w:rsidRPr="007F5B44">
        <w:rPr>
          <w:iCs/>
        </w:rPr>
        <w:t>well</w:t>
      </w:r>
      <w:proofErr w:type="spellEnd"/>
      <w:r w:rsidRPr="007F5B44">
        <w:rPr>
          <w:iCs/>
        </w:rPr>
        <w:t xml:space="preserve"> as by the </w:t>
      </w:r>
      <w:proofErr w:type="spellStart"/>
      <w:r w:rsidRPr="007F5B44">
        <w:rPr>
          <w:iCs/>
        </w:rPr>
        <w:t>government</w:t>
      </w:r>
      <w:proofErr w:type="spellEnd"/>
      <w:r w:rsidRPr="007F5B44">
        <w:rPr>
          <w:iCs/>
        </w:rPr>
        <w:t xml:space="preserve"> </w:t>
      </w:r>
      <w:proofErr w:type="spellStart"/>
      <w:r w:rsidRPr="007F5B44">
        <w:rPr>
          <w:iCs/>
        </w:rPr>
        <w:t>drug</w:t>
      </w:r>
      <w:proofErr w:type="spellEnd"/>
      <w:r w:rsidRPr="007F5B44">
        <w:rPr>
          <w:iCs/>
        </w:rPr>
        <w:t xml:space="preserve"> control and public </w:t>
      </w:r>
      <w:proofErr w:type="spellStart"/>
      <w:r w:rsidRPr="007F5B44">
        <w:rPr>
          <w:iCs/>
        </w:rPr>
        <w:t>health</w:t>
      </w:r>
      <w:proofErr w:type="spellEnd"/>
      <w:r w:rsidRPr="007F5B44">
        <w:rPr>
          <w:iCs/>
        </w:rPr>
        <w:t xml:space="preserve"> </w:t>
      </w:r>
      <w:proofErr w:type="spellStart"/>
      <w:r w:rsidRPr="007F5B44">
        <w:rPr>
          <w:iCs/>
        </w:rPr>
        <w:t>authorities</w:t>
      </w:r>
      <w:proofErr w:type="spellEnd"/>
      <w:r w:rsidRPr="007F5B44">
        <w:rPr>
          <w:iCs/>
        </w:rPr>
        <w:t xml:space="preserve">, </w:t>
      </w:r>
      <w:proofErr w:type="spellStart"/>
      <w:r w:rsidRPr="007F5B44">
        <w:rPr>
          <w:iCs/>
        </w:rPr>
        <w:t>which</w:t>
      </w:r>
      <w:proofErr w:type="spellEnd"/>
      <w:r w:rsidRPr="007F5B44">
        <w:rPr>
          <w:iCs/>
        </w:rPr>
        <w:t xml:space="preserve"> </w:t>
      </w:r>
      <w:proofErr w:type="spellStart"/>
      <w:r w:rsidRPr="007F5B44">
        <w:rPr>
          <w:iCs/>
        </w:rPr>
        <w:t>also</w:t>
      </w:r>
      <w:proofErr w:type="spellEnd"/>
      <w:r w:rsidRPr="007F5B44">
        <w:rPr>
          <w:iCs/>
        </w:rPr>
        <w:t xml:space="preserve"> </w:t>
      </w:r>
      <w:proofErr w:type="spellStart"/>
      <w:r w:rsidRPr="007F5B44">
        <w:rPr>
          <w:iCs/>
        </w:rPr>
        <w:t>provide</w:t>
      </w:r>
      <w:proofErr w:type="spellEnd"/>
      <w:r w:rsidRPr="007F5B44">
        <w:rPr>
          <w:iCs/>
        </w:rPr>
        <w:t xml:space="preserve"> </w:t>
      </w:r>
      <w:proofErr w:type="spellStart"/>
      <w:r w:rsidRPr="007F5B44">
        <w:rPr>
          <w:iCs/>
        </w:rPr>
        <w:t>most</w:t>
      </w:r>
      <w:proofErr w:type="spellEnd"/>
      <w:r w:rsidRPr="007F5B44">
        <w:rPr>
          <w:iCs/>
        </w:rPr>
        <w:t xml:space="preserve"> of the </w:t>
      </w:r>
      <w:proofErr w:type="spellStart"/>
      <w:r w:rsidRPr="007F5B44">
        <w:rPr>
          <w:iCs/>
        </w:rPr>
        <w:t>program’s</w:t>
      </w:r>
      <w:proofErr w:type="spellEnd"/>
      <w:r w:rsidRPr="007F5B44">
        <w:rPr>
          <w:iCs/>
        </w:rPr>
        <w:t xml:space="preserve"> </w:t>
      </w:r>
      <w:proofErr w:type="spellStart"/>
      <w:r w:rsidRPr="007F5B44">
        <w:rPr>
          <w:iCs/>
        </w:rPr>
        <w:t>funding</w:t>
      </w:r>
      <w:proofErr w:type="spellEnd"/>
      <w:r w:rsidRPr="007F5B44">
        <w:rPr>
          <w:iCs/>
        </w:rPr>
        <w:t>.</w:t>
      </w:r>
    </w:p>
    <w:p w:rsidR="006D0323" w:rsidRPr="007F5B44" w:rsidRDefault="006D0323" w:rsidP="00C12A0A">
      <w:pPr>
        <w:ind w:left="288" w:right="562"/>
        <w:rPr>
          <w:iCs/>
        </w:rPr>
      </w:pPr>
    </w:p>
    <w:p w:rsidR="006D0323" w:rsidRPr="007F5B44" w:rsidRDefault="006D0323" w:rsidP="00C12A0A">
      <w:pPr>
        <w:ind w:left="288" w:right="562"/>
        <w:rPr>
          <w:iCs/>
        </w:rPr>
      </w:pPr>
      <w:r w:rsidRPr="007F5B44">
        <w:rPr>
          <w:iCs/>
        </w:rPr>
        <w:t xml:space="preserve">The program has been </w:t>
      </w:r>
      <w:proofErr w:type="spellStart"/>
      <w:r w:rsidRPr="007F5B44">
        <w:rPr>
          <w:iCs/>
        </w:rPr>
        <w:t>established</w:t>
      </w:r>
      <w:proofErr w:type="spellEnd"/>
      <w:r w:rsidRPr="007F5B44">
        <w:rPr>
          <w:iCs/>
        </w:rPr>
        <w:t xml:space="preserve"> in the </w:t>
      </w:r>
      <w:proofErr w:type="spellStart"/>
      <w:r w:rsidRPr="007F5B44">
        <w:rPr>
          <w:iCs/>
        </w:rPr>
        <w:t>early</w:t>
      </w:r>
      <w:proofErr w:type="spellEnd"/>
      <w:r w:rsidRPr="007F5B44">
        <w:rPr>
          <w:iCs/>
        </w:rPr>
        <w:t xml:space="preserve"> 1990s and has </w:t>
      </w:r>
      <w:proofErr w:type="spellStart"/>
      <w:r w:rsidRPr="007F5B44">
        <w:rPr>
          <w:iCs/>
        </w:rPr>
        <w:t>built</w:t>
      </w:r>
      <w:proofErr w:type="spellEnd"/>
      <w:r w:rsidRPr="007F5B44">
        <w:rPr>
          <w:iCs/>
        </w:rPr>
        <w:t xml:space="preserve"> </w:t>
      </w:r>
      <w:proofErr w:type="spellStart"/>
      <w:r w:rsidRPr="007F5B44">
        <w:rPr>
          <w:iCs/>
        </w:rPr>
        <w:t>stakeholder</w:t>
      </w:r>
      <w:proofErr w:type="spellEnd"/>
      <w:r w:rsidRPr="007F5B44">
        <w:rPr>
          <w:iCs/>
        </w:rPr>
        <w:t xml:space="preserve"> </w:t>
      </w:r>
      <w:proofErr w:type="spellStart"/>
      <w:r w:rsidRPr="007F5B44">
        <w:rPr>
          <w:iCs/>
        </w:rPr>
        <w:t>relationships</w:t>
      </w:r>
      <w:proofErr w:type="spellEnd"/>
      <w:r w:rsidRPr="007F5B44">
        <w:rPr>
          <w:iCs/>
        </w:rPr>
        <w:t xml:space="preserve"> </w:t>
      </w:r>
      <w:proofErr w:type="spellStart"/>
      <w:r w:rsidRPr="007F5B44">
        <w:rPr>
          <w:iCs/>
        </w:rPr>
        <w:t>within</w:t>
      </w:r>
      <w:proofErr w:type="spellEnd"/>
      <w:r w:rsidRPr="007F5B44">
        <w:rPr>
          <w:iCs/>
        </w:rPr>
        <w:t xml:space="preserve"> the </w:t>
      </w:r>
      <w:proofErr w:type="spellStart"/>
      <w:r w:rsidRPr="007F5B44">
        <w:rPr>
          <w:iCs/>
        </w:rPr>
        <w:t>drug</w:t>
      </w:r>
      <w:proofErr w:type="spellEnd"/>
      <w:r w:rsidRPr="007F5B44">
        <w:rPr>
          <w:iCs/>
        </w:rPr>
        <w:t xml:space="preserve"> and </w:t>
      </w:r>
      <w:proofErr w:type="spellStart"/>
      <w:r w:rsidRPr="007F5B44">
        <w:rPr>
          <w:iCs/>
        </w:rPr>
        <w:t>alcohol</w:t>
      </w:r>
      <w:proofErr w:type="spellEnd"/>
      <w:r w:rsidRPr="007F5B44">
        <w:rPr>
          <w:iCs/>
        </w:rPr>
        <w:t xml:space="preserve"> </w:t>
      </w:r>
      <w:proofErr w:type="spellStart"/>
      <w:r w:rsidRPr="007F5B44">
        <w:rPr>
          <w:iCs/>
        </w:rPr>
        <w:t>field</w:t>
      </w:r>
      <w:proofErr w:type="spellEnd"/>
      <w:r w:rsidRPr="007F5B44">
        <w:rPr>
          <w:iCs/>
        </w:rPr>
        <w:t xml:space="preserve">, </w:t>
      </w:r>
      <w:proofErr w:type="spellStart"/>
      <w:r w:rsidRPr="007F5B44">
        <w:rPr>
          <w:iCs/>
        </w:rPr>
        <w:t>with</w:t>
      </w:r>
      <w:proofErr w:type="spellEnd"/>
      <w:r w:rsidRPr="007F5B44">
        <w:rPr>
          <w:iCs/>
        </w:rPr>
        <w:t xml:space="preserve"> </w:t>
      </w:r>
      <w:proofErr w:type="spellStart"/>
      <w:r w:rsidRPr="007F5B44">
        <w:rPr>
          <w:iCs/>
        </w:rPr>
        <w:t>some</w:t>
      </w:r>
      <w:proofErr w:type="spellEnd"/>
      <w:r w:rsidRPr="007F5B44">
        <w:rPr>
          <w:iCs/>
        </w:rPr>
        <w:t xml:space="preserve"> public </w:t>
      </w:r>
      <w:proofErr w:type="spellStart"/>
      <w:r w:rsidRPr="007F5B44">
        <w:rPr>
          <w:iCs/>
        </w:rPr>
        <w:t>authorities</w:t>
      </w:r>
      <w:proofErr w:type="spellEnd"/>
      <w:r w:rsidRPr="007F5B44">
        <w:rPr>
          <w:iCs/>
        </w:rPr>
        <w:t xml:space="preserve"> </w:t>
      </w:r>
      <w:proofErr w:type="spellStart"/>
      <w:r w:rsidRPr="007F5B44">
        <w:rPr>
          <w:iCs/>
        </w:rPr>
        <w:t>such</w:t>
      </w:r>
      <w:proofErr w:type="spellEnd"/>
      <w:r w:rsidRPr="007F5B44">
        <w:rPr>
          <w:iCs/>
        </w:rPr>
        <w:t xml:space="preserve"> as the city </w:t>
      </w:r>
      <w:proofErr w:type="spellStart"/>
      <w:r w:rsidRPr="007F5B44">
        <w:rPr>
          <w:iCs/>
        </w:rPr>
        <w:t>council</w:t>
      </w:r>
      <w:proofErr w:type="spellEnd"/>
      <w:r w:rsidRPr="007F5B44">
        <w:rPr>
          <w:iCs/>
        </w:rPr>
        <w:t xml:space="preserve"> and police. It </w:t>
      </w:r>
      <w:proofErr w:type="spellStart"/>
      <w:r w:rsidRPr="007F5B44">
        <w:rPr>
          <w:iCs/>
        </w:rPr>
        <w:t>also</w:t>
      </w:r>
      <w:proofErr w:type="spellEnd"/>
      <w:r w:rsidRPr="007F5B44">
        <w:rPr>
          <w:iCs/>
        </w:rPr>
        <w:t xml:space="preserve"> has a good </w:t>
      </w:r>
      <w:proofErr w:type="spellStart"/>
      <w:r w:rsidRPr="007F5B44">
        <w:rPr>
          <w:iCs/>
        </w:rPr>
        <w:t>working</w:t>
      </w:r>
      <w:proofErr w:type="spellEnd"/>
      <w:r w:rsidRPr="007F5B44">
        <w:rPr>
          <w:iCs/>
        </w:rPr>
        <w:t xml:space="preserve"> </w:t>
      </w:r>
      <w:proofErr w:type="spellStart"/>
      <w:r w:rsidRPr="007F5B44">
        <w:rPr>
          <w:iCs/>
        </w:rPr>
        <w:t>relationship</w:t>
      </w:r>
      <w:proofErr w:type="spellEnd"/>
      <w:r w:rsidRPr="007F5B44">
        <w:rPr>
          <w:iCs/>
        </w:rPr>
        <w:t xml:space="preserve"> </w:t>
      </w:r>
      <w:proofErr w:type="spellStart"/>
      <w:r w:rsidRPr="007F5B44">
        <w:rPr>
          <w:iCs/>
        </w:rPr>
        <w:t>with</w:t>
      </w:r>
      <w:proofErr w:type="spellEnd"/>
      <w:r w:rsidRPr="007F5B44">
        <w:rPr>
          <w:iCs/>
        </w:rPr>
        <w:t xml:space="preserve"> the </w:t>
      </w:r>
      <w:proofErr w:type="spellStart"/>
      <w:r w:rsidRPr="007F5B44">
        <w:rPr>
          <w:iCs/>
        </w:rPr>
        <w:t>department</w:t>
      </w:r>
      <w:proofErr w:type="spellEnd"/>
      <w:r w:rsidRPr="007F5B44">
        <w:rPr>
          <w:iCs/>
        </w:rPr>
        <w:t xml:space="preserve"> of </w:t>
      </w:r>
      <w:proofErr w:type="spellStart"/>
      <w:r w:rsidRPr="007F5B44">
        <w:rPr>
          <w:iCs/>
        </w:rPr>
        <w:t>health</w:t>
      </w:r>
      <w:proofErr w:type="spellEnd"/>
      <w:r w:rsidRPr="007F5B44">
        <w:rPr>
          <w:iCs/>
        </w:rPr>
        <w:t xml:space="preserve">, </w:t>
      </w:r>
      <w:proofErr w:type="spellStart"/>
      <w:r w:rsidRPr="007F5B44">
        <w:rPr>
          <w:iCs/>
        </w:rPr>
        <w:t>its</w:t>
      </w:r>
      <w:proofErr w:type="spellEnd"/>
      <w:r w:rsidRPr="007F5B44">
        <w:rPr>
          <w:iCs/>
        </w:rPr>
        <w:t xml:space="preserve"> main </w:t>
      </w:r>
      <w:proofErr w:type="spellStart"/>
      <w:r w:rsidRPr="007F5B44">
        <w:rPr>
          <w:iCs/>
        </w:rPr>
        <w:t>funding</w:t>
      </w:r>
      <w:proofErr w:type="spellEnd"/>
      <w:r w:rsidRPr="007F5B44">
        <w:rPr>
          <w:iCs/>
        </w:rPr>
        <w:t xml:space="preserve"> body, </w:t>
      </w:r>
      <w:proofErr w:type="spellStart"/>
      <w:r w:rsidRPr="007F5B44">
        <w:rPr>
          <w:iCs/>
        </w:rPr>
        <w:t>although</w:t>
      </w:r>
      <w:proofErr w:type="spellEnd"/>
      <w:r w:rsidRPr="007F5B44">
        <w:rPr>
          <w:iCs/>
        </w:rPr>
        <w:t xml:space="preserve"> </w:t>
      </w:r>
      <w:proofErr w:type="spellStart"/>
      <w:r w:rsidRPr="007F5B44">
        <w:rPr>
          <w:iCs/>
        </w:rPr>
        <w:t>its</w:t>
      </w:r>
      <w:proofErr w:type="spellEnd"/>
      <w:r w:rsidRPr="007F5B44">
        <w:rPr>
          <w:iCs/>
        </w:rPr>
        <w:t xml:space="preserve"> </w:t>
      </w:r>
      <w:proofErr w:type="spellStart"/>
      <w:r w:rsidRPr="007F5B44">
        <w:rPr>
          <w:iCs/>
        </w:rPr>
        <w:t>work</w:t>
      </w:r>
      <w:proofErr w:type="spellEnd"/>
      <w:r w:rsidRPr="007F5B44">
        <w:rPr>
          <w:iCs/>
        </w:rPr>
        <w:t xml:space="preserve"> has been </w:t>
      </w:r>
      <w:proofErr w:type="spellStart"/>
      <w:r w:rsidRPr="007F5B44">
        <w:rPr>
          <w:iCs/>
        </w:rPr>
        <w:t>politically</w:t>
      </w:r>
      <w:proofErr w:type="spellEnd"/>
      <w:r w:rsidRPr="007F5B44">
        <w:rPr>
          <w:iCs/>
        </w:rPr>
        <w:t xml:space="preserve"> </w:t>
      </w:r>
      <w:proofErr w:type="spellStart"/>
      <w:r w:rsidRPr="007F5B44">
        <w:rPr>
          <w:iCs/>
        </w:rPr>
        <w:t>contentious</w:t>
      </w:r>
      <w:proofErr w:type="spellEnd"/>
      <w:r w:rsidRPr="007F5B44">
        <w:rPr>
          <w:iCs/>
        </w:rPr>
        <w:t xml:space="preserve"> </w:t>
      </w:r>
      <w:proofErr w:type="spellStart"/>
      <w:r w:rsidRPr="007F5B44">
        <w:rPr>
          <w:iCs/>
        </w:rPr>
        <w:t>from</w:t>
      </w:r>
      <w:proofErr w:type="spellEnd"/>
      <w:r w:rsidRPr="007F5B44">
        <w:rPr>
          <w:iCs/>
        </w:rPr>
        <w:t xml:space="preserve"> the </w:t>
      </w:r>
      <w:proofErr w:type="spellStart"/>
      <w:r w:rsidRPr="007F5B44">
        <w:rPr>
          <w:iCs/>
        </w:rPr>
        <w:t>start</w:t>
      </w:r>
      <w:proofErr w:type="spellEnd"/>
      <w:r w:rsidRPr="007F5B44">
        <w:rPr>
          <w:iCs/>
        </w:rPr>
        <w:t xml:space="preserve"> and </w:t>
      </w:r>
      <w:proofErr w:type="spellStart"/>
      <w:r w:rsidRPr="007F5B44">
        <w:rPr>
          <w:iCs/>
        </w:rPr>
        <w:t>its</w:t>
      </w:r>
      <w:proofErr w:type="spellEnd"/>
      <w:r w:rsidRPr="007F5B44">
        <w:rPr>
          <w:iCs/>
        </w:rPr>
        <w:t xml:space="preserve"> </w:t>
      </w:r>
      <w:proofErr w:type="spellStart"/>
      <w:r w:rsidRPr="007F5B44">
        <w:rPr>
          <w:iCs/>
        </w:rPr>
        <w:t>operations</w:t>
      </w:r>
      <w:proofErr w:type="spellEnd"/>
      <w:r w:rsidRPr="007F5B44">
        <w:rPr>
          <w:iCs/>
        </w:rPr>
        <w:t xml:space="preserve"> have been the </w:t>
      </w:r>
      <w:proofErr w:type="spellStart"/>
      <w:r w:rsidRPr="007F5B44">
        <w:rPr>
          <w:iCs/>
        </w:rPr>
        <w:t>subject</w:t>
      </w:r>
      <w:proofErr w:type="spellEnd"/>
      <w:r w:rsidRPr="007F5B44">
        <w:rPr>
          <w:iCs/>
        </w:rPr>
        <w:t xml:space="preserve"> of </w:t>
      </w:r>
      <w:proofErr w:type="spellStart"/>
      <w:r w:rsidRPr="007F5B44">
        <w:rPr>
          <w:iCs/>
        </w:rPr>
        <w:t>political</w:t>
      </w:r>
      <w:proofErr w:type="spellEnd"/>
      <w:r w:rsidRPr="007F5B44">
        <w:rPr>
          <w:iCs/>
        </w:rPr>
        <w:t xml:space="preserve"> </w:t>
      </w:r>
      <w:proofErr w:type="spellStart"/>
      <w:r w:rsidRPr="007F5B44">
        <w:rPr>
          <w:iCs/>
        </w:rPr>
        <w:t>debate</w:t>
      </w:r>
      <w:proofErr w:type="spellEnd"/>
      <w:r w:rsidRPr="007F5B44">
        <w:rPr>
          <w:iCs/>
        </w:rPr>
        <w:t xml:space="preserve"> </w:t>
      </w:r>
      <w:proofErr w:type="spellStart"/>
      <w:r w:rsidRPr="007F5B44">
        <w:rPr>
          <w:iCs/>
        </w:rPr>
        <w:t>from</w:t>
      </w:r>
      <w:proofErr w:type="spellEnd"/>
      <w:r w:rsidRPr="007F5B44">
        <w:rPr>
          <w:iCs/>
        </w:rPr>
        <w:t xml:space="preserve"> time to time.</w:t>
      </w:r>
    </w:p>
    <w:p w:rsidR="006D0323" w:rsidRDefault="006D0323" w:rsidP="00C12A0A">
      <w:pPr>
        <w:pStyle w:val="Title1"/>
        <w:ind w:left="792" w:right="562"/>
      </w:pPr>
    </w:p>
    <w:p w:rsidR="006D0323" w:rsidRDefault="006D0323" w:rsidP="007F5B44">
      <w:pPr>
        <w:pStyle w:val="Title1"/>
        <w:ind w:left="0"/>
        <w:rPr>
          <w:lang w:val="en-GB"/>
        </w:rPr>
      </w:pPr>
    </w:p>
    <w:p w:rsidR="0009182A" w:rsidRPr="006705A5" w:rsidRDefault="0009182A" w:rsidP="0009182A">
      <w:pPr>
        <w:pStyle w:val="Title1"/>
        <w:rPr>
          <w:lang w:val="en-GB"/>
        </w:rPr>
      </w:pPr>
      <w:r w:rsidRPr="00AA2B1C">
        <w:rPr>
          <w:noProof/>
          <w:lang w:val="en-GB" w:eastAsia="en-GB"/>
        </w:rPr>
        <w:lastRenderedPageBreak/>
        <w:drawing>
          <wp:anchor distT="0" distB="0" distL="114300" distR="114300" simplePos="0" relativeHeight="251667456" behindDoc="0" locked="0" layoutInCell="1" allowOverlap="1" wp14:anchorId="094C4ABD" wp14:editId="4EDBFD91">
            <wp:simplePos x="0" y="0"/>
            <wp:positionH relativeFrom="page">
              <wp:posOffset>5911215</wp:posOffset>
            </wp:positionH>
            <wp:positionV relativeFrom="page">
              <wp:posOffset>-20955</wp:posOffset>
            </wp:positionV>
            <wp:extent cx="1662430" cy="1695450"/>
            <wp:effectExtent l="0" t="0" r="0" b="0"/>
            <wp:wrapSquare wrapText="bothSides"/>
            <wp:docPr id="1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 xml:space="preserve">STRUCTURE OF THE PROJECT </w:t>
      </w:r>
    </w:p>
    <w:p w:rsidR="0009182A" w:rsidRPr="006705A5" w:rsidRDefault="0009182A" w:rsidP="0009182A">
      <w:pPr>
        <w:pStyle w:val="Title2"/>
        <w:rPr>
          <w:lang w:val="en-GB"/>
        </w:rPr>
      </w:pPr>
      <w:r w:rsidRPr="006705A5">
        <w:rPr>
          <w:lang w:val="en-GB"/>
        </w:rPr>
        <w:t>Goals</w:t>
      </w:r>
    </w:p>
    <w:p w:rsidR="0009182A" w:rsidRPr="006705A5" w:rsidRDefault="0009182A" w:rsidP="0009182A">
      <w:pPr>
        <w:pStyle w:val="BulletGoals"/>
        <w:spacing w:line="276" w:lineRule="auto"/>
        <w:rPr>
          <w:lang w:val="en-GB"/>
        </w:rPr>
      </w:pPr>
      <w:r w:rsidRPr="006705A5">
        <w:rPr>
          <w:lang w:val="en-GB"/>
        </w:rPr>
        <w:t>Have you set overall goals for the project?</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B6477">
      <w:pPr>
        <w:pStyle w:val="Text"/>
        <w:ind w:firstLine="153"/>
        <w:rPr>
          <w:lang w:val="en-GB"/>
        </w:rPr>
      </w:pPr>
      <w:r w:rsidRPr="006705A5">
        <w:rPr>
          <w:lang w:val="en-GB"/>
        </w:rPr>
        <w:t>If yes, what are they?</w:t>
      </w:r>
    </w:p>
    <w:p w:rsidR="0009182A" w:rsidRPr="006705A5" w:rsidRDefault="0009182A" w:rsidP="0009182A">
      <w:pPr>
        <w:pStyle w:val="TextGoal"/>
        <w:rPr>
          <w:lang w:val="en-GB"/>
        </w:rPr>
      </w:pPr>
      <w:r w:rsidRPr="006705A5">
        <w:rPr>
          <w:lang w:val="en-GB"/>
        </w:rPr>
        <w:t>To reduce the transmission of HIV and hepatitis C among people who inject drugs and to improve their access to health care.</w:t>
      </w:r>
    </w:p>
    <w:p w:rsidR="0009182A" w:rsidRPr="006705A5" w:rsidRDefault="0009182A" w:rsidP="0009182A">
      <w:pPr>
        <w:pStyle w:val="BulletGoals"/>
        <w:rPr>
          <w:lang w:val="en-GB"/>
        </w:rPr>
      </w:pPr>
      <w:r w:rsidRPr="006705A5">
        <w:rPr>
          <w:lang w:val="en-GB"/>
        </w:rPr>
        <w:t>What do you want to achieve with the project?</w:t>
      </w:r>
    </w:p>
    <w:p w:rsidR="0009182A" w:rsidRPr="006705A5" w:rsidRDefault="0009182A" w:rsidP="0009182A">
      <w:pPr>
        <w:pStyle w:val="TextGoal"/>
        <w:rPr>
          <w:lang w:val="en-GB"/>
        </w:rPr>
      </w:pPr>
      <w:r w:rsidRPr="006705A5">
        <w:rPr>
          <w:lang w:val="en-GB"/>
        </w:rPr>
        <w:t xml:space="preserve">To ensure that people who inject drugs have enough sterile injecting equipment for every injecting occasion. </w:t>
      </w:r>
    </w:p>
    <w:p w:rsidR="0009182A" w:rsidRPr="006705A5" w:rsidRDefault="0009182A" w:rsidP="0009182A">
      <w:pPr>
        <w:pStyle w:val="TextGoal"/>
        <w:rPr>
          <w:lang w:val="en-GB"/>
        </w:rPr>
      </w:pPr>
      <w:proofErr w:type="gramStart"/>
      <w:r w:rsidRPr="006705A5">
        <w:rPr>
          <w:lang w:val="en-GB"/>
        </w:rPr>
        <w:t>To ensure that people who inject drugs have harm reduction knowledge.</w:t>
      </w:r>
      <w:proofErr w:type="gramEnd"/>
      <w:r w:rsidRPr="006705A5">
        <w:rPr>
          <w:lang w:val="en-GB"/>
        </w:rPr>
        <w:t xml:space="preserve"> </w:t>
      </w:r>
    </w:p>
    <w:p w:rsidR="0009182A" w:rsidRPr="006705A5" w:rsidRDefault="0009182A" w:rsidP="0009182A">
      <w:pPr>
        <w:pStyle w:val="TextGoal"/>
        <w:rPr>
          <w:lang w:val="en-GB"/>
        </w:rPr>
      </w:pPr>
      <w:r w:rsidRPr="006705A5">
        <w:rPr>
          <w:lang w:val="en-GB"/>
        </w:rPr>
        <w:t>To ensure that people who inject drugs have access to services necessary to improve and maintain their health.</w:t>
      </w:r>
    </w:p>
    <w:p w:rsidR="0009182A" w:rsidRPr="006705A5" w:rsidRDefault="0009182A" w:rsidP="0009182A">
      <w:pPr>
        <w:pStyle w:val="BulletGoals"/>
        <w:spacing w:line="276" w:lineRule="auto"/>
        <w:rPr>
          <w:lang w:val="en-GB"/>
        </w:rPr>
      </w:pPr>
      <w:r w:rsidRPr="006705A5">
        <w:rPr>
          <w:lang w:val="en-GB"/>
        </w:rPr>
        <w:t>Have you developed objectives or sub-goals for the project?</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TextGoal"/>
        <w:rPr>
          <w:i w:val="0"/>
          <w:lang w:val="en-GB"/>
        </w:rPr>
      </w:pPr>
      <w:r w:rsidRPr="006705A5">
        <w:rPr>
          <w:i w:val="0"/>
          <w:lang w:val="en-GB"/>
        </w:rPr>
        <w:t>If yes, what are they?</w:t>
      </w:r>
    </w:p>
    <w:p w:rsidR="0009182A" w:rsidRPr="006705A5" w:rsidRDefault="0009182A" w:rsidP="00DB2CFC">
      <w:pPr>
        <w:pStyle w:val="TextGoal"/>
        <w:numPr>
          <w:ilvl w:val="0"/>
          <w:numId w:val="2"/>
        </w:numPr>
        <w:rPr>
          <w:lang w:val="en-GB"/>
        </w:rPr>
      </w:pPr>
      <w:r w:rsidRPr="006705A5">
        <w:rPr>
          <w:lang w:val="en-GB"/>
        </w:rPr>
        <w:t>To increase access to sterile injecting equipment for people who inject drugs and frequent the inner city.</w:t>
      </w:r>
    </w:p>
    <w:p w:rsidR="0009182A" w:rsidRPr="006705A5" w:rsidRDefault="0009182A" w:rsidP="00DB2CFC">
      <w:pPr>
        <w:pStyle w:val="TextGoal"/>
        <w:numPr>
          <w:ilvl w:val="0"/>
          <w:numId w:val="2"/>
        </w:numPr>
        <w:rPr>
          <w:lang w:val="en-GB"/>
        </w:rPr>
      </w:pPr>
      <w:r w:rsidRPr="006705A5">
        <w:rPr>
          <w:lang w:val="en-GB"/>
        </w:rPr>
        <w:t>To increase knowledge of harm reduction and health maintenance among people who inject drugs.</w:t>
      </w:r>
    </w:p>
    <w:p w:rsidR="0009182A" w:rsidRPr="006705A5" w:rsidRDefault="0009182A" w:rsidP="00DB2CFC">
      <w:pPr>
        <w:pStyle w:val="TextGoal"/>
        <w:numPr>
          <w:ilvl w:val="0"/>
          <w:numId w:val="2"/>
        </w:numPr>
        <w:rPr>
          <w:lang w:val="en-GB"/>
        </w:rPr>
      </w:pPr>
      <w:r w:rsidRPr="006705A5">
        <w:rPr>
          <w:lang w:val="en-GB"/>
        </w:rPr>
        <w:t>To increase knowledge about health services, including vaccination, opioid substitution treatment, treatment for hepatitis B and C and mental health services among people who inject drugs.</w:t>
      </w:r>
    </w:p>
    <w:p w:rsidR="0009182A" w:rsidRPr="006705A5" w:rsidRDefault="0009182A" w:rsidP="0009182A">
      <w:pPr>
        <w:pStyle w:val="BulletGoals"/>
        <w:spacing w:line="276" w:lineRule="auto"/>
        <w:rPr>
          <w:lang w:val="en-GB"/>
        </w:rPr>
      </w:pPr>
      <w:r w:rsidRPr="006705A5">
        <w:rPr>
          <w:lang w:val="en-GB"/>
        </w:rPr>
        <w:t>Are the goals clear and concise enough for you to measure the project’s performance?</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bookmarkEnd w:id="5"/>
    <w:bookmarkEnd w:id="6"/>
    <w:bookmarkEnd w:id="7"/>
    <w:bookmarkEnd w:id="8"/>
    <w:bookmarkEnd w:id="9"/>
    <w:bookmarkEnd w:id="10"/>
    <w:bookmarkEnd w:id="11"/>
    <w:bookmarkEnd w:id="13"/>
    <w:bookmarkEnd w:id="14"/>
    <w:bookmarkEnd w:id="15"/>
    <w:bookmarkEnd w:id="16"/>
    <w:bookmarkEnd w:id="17"/>
    <w:bookmarkEnd w:id="18"/>
    <w:bookmarkEnd w:id="19"/>
    <w:bookmarkEnd w:id="20"/>
    <w:bookmarkEnd w:id="21"/>
    <w:bookmarkEnd w:id="22"/>
    <w:bookmarkEnd w:id="23"/>
    <w:bookmarkEnd w:id="24"/>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p>
    <w:p w:rsidR="0009182A" w:rsidRPr="006705A5" w:rsidRDefault="0009182A" w:rsidP="0009182A">
      <w:pPr>
        <w:pStyle w:val="TextGoal"/>
        <w:rPr>
          <w:lang w:val="en-GB"/>
        </w:rPr>
      </w:pPr>
      <w:r w:rsidRPr="006705A5">
        <w:rPr>
          <w:lang w:val="en-GB"/>
        </w:rPr>
        <w:t>The programme is currently unable to measure performance against the second and third objectives. We need to either re-formulate the objective or improve our ability to measure it.</w:t>
      </w:r>
    </w:p>
    <w:p w:rsidR="0009182A" w:rsidRPr="006705A5" w:rsidRDefault="0009182A" w:rsidP="0009182A">
      <w:pPr>
        <w:pStyle w:val="BulletGoals"/>
        <w:rPr>
          <w:lang w:val="en-GB"/>
        </w:rPr>
      </w:pPr>
      <w:r w:rsidRPr="006705A5">
        <w:rPr>
          <w:lang w:val="en-GB"/>
        </w:rPr>
        <w:t xml:space="preserve">Who will take them? </w:t>
      </w:r>
    </w:p>
    <w:p w:rsidR="0009182A" w:rsidRPr="006705A5" w:rsidRDefault="0009182A" w:rsidP="0009182A">
      <w:pPr>
        <w:pStyle w:val="TextGoal"/>
        <w:rPr>
          <w:lang w:val="en-GB"/>
        </w:rPr>
      </w:pPr>
      <w:r w:rsidRPr="006705A5">
        <w:rPr>
          <w:lang w:val="en-GB"/>
        </w:rPr>
        <w:t>Programme Manager, management team and Programme Advisory Committee.</w:t>
      </w:r>
    </w:p>
    <w:p w:rsidR="0009182A" w:rsidRPr="006705A5" w:rsidRDefault="0009182A" w:rsidP="0009182A">
      <w:pPr>
        <w:pStyle w:val="BulletGoals"/>
        <w:spacing w:line="276" w:lineRule="auto"/>
        <w:rPr>
          <w:lang w:val="en-GB"/>
        </w:rPr>
      </w:pPr>
      <w:r w:rsidRPr="006705A5">
        <w:rPr>
          <w:lang w:val="en-GB"/>
        </w:rPr>
        <w:t>When will they take them?</w:t>
      </w:r>
    </w:p>
    <w:p w:rsidR="0009182A" w:rsidRPr="006705A5" w:rsidRDefault="0009182A" w:rsidP="0009182A">
      <w:pPr>
        <w:pStyle w:val="TextGoal"/>
        <w:rPr>
          <w:lang w:val="en-GB"/>
        </w:rPr>
      </w:pPr>
      <w:proofErr w:type="gramStart"/>
      <w:r w:rsidRPr="006705A5">
        <w:rPr>
          <w:lang w:val="en-GB"/>
        </w:rPr>
        <w:t>Next annual review of the programme’s strategic plan.</w:t>
      </w:r>
      <w:proofErr w:type="gramEnd"/>
    </w:p>
    <w:p w:rsidR="0009182A" w:rsidRPr="006705A5" w:rsidRDefault="0009182A" w:rsidP="0009182A">
      <w:pPr>
        <w:pStyle w:val="Title2"/>
        <w:rPr>
          <w:lang w:val="en-GB"/>
        </w:rPr>
      </w:pPr>
      <w:r w:rsidRPr="006705A5">
        <w:rPr>
          <w:lang w:val="en-GB"/>
        </w:rPr>
        <w:lastRenderedPageBreak/>
        <w:t>Key Population(s)</w:t>
      </w:r>
    </w:p>
    <w:p w:rsidR="0009182A" w:rsidRPr="006705A5" w:rsidRDefault="0009182A" w:rsidP="0009182A">
      <w:pPr>
        <w:pStyle w:val="BulletGoals"/>
        <w:spacing w:line="276" w:lineRule="auto"/>
        <w:rPr>
          <w:lang w:val="en-GB"/>
        </w:rPr>
      </w:pPr>
      <w:r w:rsidRPr="006705A5">
        <w:rPr>
          <w:lang w:val="en-GB"/>
        </w:rPr>
        <w:t>What key population(s) does the project reach and/or plan to reach?</w:t>
      </w:r>
    </w:p>
    <w:p w:rsidR="000B6477" w:rsidRPr="006705A5" w:rsidRDefault="000B6477" w:rsidP="000B6477">
      <w:pPr>
        <w:pStyle w:val="TextGoal"/>
        <w:rPr>
          <w:lang w:val="en-GB"/>
        </w:rPr>
      </w:pPr>
      <w:proofErr w:type="gramStart"/>
      <w:r w:rsidRPr="006705A5">
        <w:rPr>
          <w:lang w:val="en-GB"/>
        </w:rPr>
        <w:t>People who inject drugs and who live in or frequent the inner city district.</w:t>
      </w:r>
      <w:proofErr w:type="gramEnd"/>
    </w:p>
    <w:p w:rsidR="0009182A" w:rsidRPr="006705A5" w:rsidRDefault="0009182A" w:rsidP="0009182A">
      <w:pPr>
        <w:pStyle w:val="BulletGoals"/>
        <w:spacing w:line="276" w:lineRule="auto"/>
        <w:rPr>
          <w:lang w:val="en-GB"/>
        </w:rPr>
      </w:pPr>
      <w:r w:rsidRPr="00AA2B1C">
        <w:rPr>
          <w:noProof/>
          <w:lang w:val="en-GB" w:eastAsia="en-GB"/>
        </w:rPr>
        <w:drawing>
          <wp:anchor distT="0" distB="0" distL="114300" distR="114300" simplePos="0" relativeHeight="251668480" behindDoc="0" locked="0" layoutInCell="1" allowOverlap="1" wp14:anchorId="689B7EE6" wp14:editId="30603032">
            <wp:simplePos x="0" y="0"/>
            <wp:positionH relativeFrom="page">
              <wp:posOffset>5904230</wp:posOffset>
            </wp:positionH>
            <wp:positionV relativeFrom="page">
              <wp:posOffset>-13335</wp:posOffset>
            </wp:positionV>
            <wp:extent cx="1662430" cy="1695450"/>
            <wp:effectExtent l="0" t="0" r="0" b="0"/>
            <wp:wrapSquare wrapText="bothSides"/>
            <wp:docPr id="1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Do/did you have specific reasons for selecting this group or groups?</w:t>
      </w:r>
      <w:r w:rsidRPr="006705A5">
        <w:rPr>
          <w:noProof/>
          <w:lang w:val="en-GB" w:eastAsia="sv-SE"/>
        </w:rPr>
        <w:t xml:space="preserve"> </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B6477">
      <w:pPr>
        <w:pStyle w:val="Text"/>
        <w:rPr>
          <w:lang w:val="en-GB"/>
        </w:rPr>
      </w:pPr>
      <w:r w:rsidRPr="006705A5">
        <w:rPr>
          <w:lang w:val="en-GB"/>
        </w:rPr>
        <w:t>If yes, what are/were your reasons for selecting this group or groups?</w:t>
      </w:r>
    </w:p>
    <w:p w:rsidR="000B6477" w:rsidRPr="006705A5" w:rsidRDefault="000B6477" w:rsidP="000B6477">
      <w:pPr>
        <w:pStyle w:val="TextGoal"/>
        <w:rPr>
          <w:lang w:val="en-GB"/>
        </w:rPr>
      </w:pPr>
      <w:r w:rsidRPr="006705A5">
        <w:rPr>
          <w:lang w:val="en-GB"/>
        </w:rPr>
        <w:t xml:space="preserve">The volunteers who first founded the organisation reported that there are not enough outlets for sterile injecting equipment in the city. People who inject drugs are at higher risk of blood-borne virus (HIV, hepatitis C and hepatitis B) infection than the general population. These infections can be prevented by harm reduction measures, especially the distribution of sterile injecting equipment and safe injecting messages. Due to stigma and discrimination this group lacks access to health information relevant to them, especially on harm reduction. Also, they do not sufficiently access services to maintain and improve their general health. </w:t>
      </w:r>
    </w:p>
    <w:p w:rsidR="0009182A" w:rsidRPr="006705A5" w:rsidRDefault="0009182A" w:rsidP="0009182A">
      <w:pPr>
        <w:pStyle w:val="BulletGoals"/>
        <w:spacing w:line="276" w:lineRule="auto"/>
        <w:rPr>
          <w:lang w:val="en-GB"/>
        </w:rPr>
      </w:pPr>
      <w:r w:rsidRPr="006705A5">
        <w:rPr>
          <w:lang w:val="en-GB"/>
        </w:rPr>
        <w:t>Did you use any data or other information to make your selection?</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B6477">
      <w:pPr>
        <w:pStyle w:val="Text"/>
        <w:rPr>
          <w:lang w:val="en-GB"/>
        </w:rPr>
      </w:pPr>
      <w:r w:rsidRPr="006705A5">
        <w:rPr>
          <w:lang w:val="en-GB"/>
        </w:rPr>
        <w:t xml:space="preserve">If yes, please provide a brief description of the data that </w:t>
      </w:r>
      <w:r w:rsidR="00AA2B1C" w:rsidRPr="006705A5">
        <w:rPr>
          <w:lang w:val="en-GB"/>
        </w:rPr>
        <w:t xml:space="preserve">were </w:t>
      </w:r>
      <w:r w:rsidRPr="006705A5">
        <w:rPr>
          <w:lang w:val="en-GB"/>
        </w:rPr>
        <w:t>used.</w:t>
      </w:r>
    </w:p>
    <w:p w:rsidR="005D0D36" w:rsidRPr="006705A5" w:rsidRDefault="000B6477" w:rsidP="000B6477">
      <w:pPr>
        <w:pStyle w:val="TextGoal"/>
        <w:rPr>
          <w:lang w:val="en-GB"/>
        </w:rPr>
      </w:pPr>
      <w:r w:rsidRPr="006705A5">
        <w:rPr>
          <w:lang w:val="en-GB"/>
        </w:rPr>
        <w:t>Annual epidemiologic summary reports for the region show higher rates of HIV infection among this group. People who have injected drugs at some point in their life make up the majority of people diagnosed with hepatitis C infection. The data also show that they are at higher risk of hepatitis B infection. Social research studies confirm that people who inject drugs have high rates of behaviour that puts them at risk of these infections. Surveys have shown that access to sterile injecting equipment, knowledge and health services can influence the behaviour.</w:t>
      </w:r>
    </w:p>
    <w:p w:rsidR="005D0D36" w:rsidRPr="006705A5" w:rsidRDefault="005D0D36" w:rsidP="000B6477">
      <w:pPr>
        <w:pStyle w:val="TextGoal"/>
        <w:rPr>
          <w:i w:val="0"/>
          <w:lang w:val="en-GB"/>
        </w:rPr>
      </w:pPr>
      <w:r w:rsidRPr="006705A5">
        <w:rPr>
          <w:i w:val="0"/>
          <w:lang w:val="en-GB"/>
        </w:rPr>
        <w:t xml:space="preserve">Are you reaching or planning to reach this key population directly with you </w:t>
      </w:r>
      <w:proofErr w:type="gramStart"/>
      <w:r w:rsidRPr="006705A5">
        <w:rPr>
          <w:i w:val="0"/>
          <w:lang w:val="en-GB"/>
        </w:rPr>
        <w:t>project ?</w:t>
      </w:r>
      <w:proofErr w:type="gramEnd"/>
    </w:p>
    <w:p w:rsidR="000B6477" w:rsidRPr="006705A5" w:rsidRDefault="005D0D36" w:rsidP="000B6477">
      <w:pPr>
        <w:pStyle w:val="TextGoal"/>
        <w:rPr>
          <w:lang w:val="en-GB"/>
        </w:rPr>
      </w:pPr>
      <w:r w:rsidRPr="006705A5">
        <w:rPr>
          <w:b/>
          <w:i w:val="0"/>
          <w:highlight w:val="yellow"/>
          <w:lang w:val="en-GB"/>
        </w:rPr>
        <w:t>Yes</w:t>
      </w:r>
      <w:r w:rsidRPr="006705A5">
        <w:rPr>
          <w:i w:val="0"/>
          <w:lang w:val="en-GB"/>
        </w:rPr>
        <w:t>/no</w:t>
      </w:r>
      <w:r w:rsidR="000B6477" w:rsidRPr="006705A5">
        <w:rPr>
          <w:lang w:val="en-GB"/>
        </w:rPr>
        <w:t xml:space="preserve"> </w:t>
      </w:r>
    </w:p>
    <w:p w:rsidR="005D0D36" w:rsidRPr="006705A5" w:rsidRDefault="005D0D36" w:rsidP="000B6477">
      <w:pPr>
        <w:pStyle w:val="TextGoal"/>
        <w:rPr>
          <w:i w:val="0"/>
          <w:lang w:val="en-GB"/>
        </w:rPr>
      </w:pPr>
      <w:r w:rsidRPr="006705A5">
        <w:rPr>
          <w:i w:val="0"/>
          <w:lang w:val="en-GB"/>
        </w:rPr>
        <w:t xml:space="preserve">If No, are you targeting intermediaries and /or others? Please explain who and </w:t>
      </w:r>
      <w:proofErr w:type="gramStart"/>
      <w:r w:rsidRPr="006705A5">
        <w:rPr>
          <w:i w:val="0"/>
          <w:lang w:val="en-GB"/>
        </w:rPr>
        <w:t>why ?</w:t>
      </w:r>
      <w:proofErr w:type="gramEnd"/>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p>
    <w:p w:rsidR="000B6477" w:rsidRPr="006705A5" w:rsidRDefault="000B6477" w:rsidP="00DB2CFC">
      <w:pPr>
        <w:pStyle w:val="TextGoal"/>
        <w:numPr>
          <w:ilvl w:val="0"/>
          <w:numId w:val="3"/>
        </w:numPr>
        <w:rPr>
          <w:lang w:val="en-GB"/>
        </w:rPr>
      </w:pPr>
      <w:r w:rsidRPr="006705A5">
        <w:rPr>
          <w:lang w:val="en-GB"/>
        </w:rPr>
        <w:t xml:space="preserve">Update our evidence through a review of the latest relevant epidemiological and social research and additional questions in our annual client satisfaction survey. </w:t>
      </w:r>
    </w:p>
    <w:p w:rsidR="000B6477" w:rsidRPr="006705A5" w:rsidRDefault="000B6477" w:rsidP="00DB2CFC">
      <w:pPr>
        <w:pStyle w:val="TextGoal"/>
        <w:numPr>
          <w:ilvl w:val="0"/>
          <w:numId w:val="3"/>
        </w:numPr>
        <w:rPr>
          <w:lang w:val="en-GB"/>
        </w:rPr>
      </w:pPr>
      <w:r w:rsidRPr="006705A5">
        <w:rPr>
          <w:lang w:val="en-GB"/>
        </w:rPr>
        <w:t>Analyse the data along major demographic variables (sex, age, ethnic origin) to see if we need to target our services more specifically.</w:t>
      </w:r>
    </w:p>
    <w:p w:rsidR="0009182A" w:rsidRPr="006705A5" w:rsidRDefault="0009182A" w:rsidP="0009182A">
      <w:pPr>
        <w:pStyle w:val="BulletGoals"/>
        <w:spacing w:line="276" w:lineRule="auto"/>
        <w:rPr>
          <w:lang w:val="en-GB"/>
        </w:rPr>
      </w:pPr>
      <w:r w:rsidRPr="006705A5">
        <w:rPr>
          <w:lang w:val="en-GB"/>
        </w:rPr>
        <w:t>Who will take them?</w:t>
      </w:r>
    </w:p>
    <w:p w:rsidR="000B6477" w:rsidRPr="006705A5" w:rsidRDefault="000B6477" w:rsidP="00DB2CFC">
      <w:pPr>
        <w:pStyle w:val="TextGoal"/>
        <w:numPr>
          <w:ilvl w:val="0"/>
          <w:numId w:val="4"/>
        </w:numPr>
        <w:rPr>
          <w:lang w:val="en-GB"/>
        </w:rPr>
      </w:pPr>
      <w:r w:rsidRPr="006705A5">
        <w:rPr>
          <w:lang w:val="en-GB"/>
        </w:rPr>
        <w:t>Research/Training Officer.</w:t>
      </w:r>
    </w:p>
    <w:p w:rsidR="000B6477" w:rsidRPr="006705A5" w:rsidRDefault="000B6477" w:rsidP="00DB2CFC">
      <w:pPr>
        <w:pStyle w:val="TextGoal"/>
        <w:numPr>
          <w:ilvl w:val="0"/>
          <w:numId w:val="4"/>
        </w:numPr>
        <w:rPr>
          <w:lang w:val="en-GB"/>
        </w:rPr>
      </w:pPr>
      <w:r w:rsidRPr="006705A5">
        <w:rPr>
          <w:lang w:val="en-GB"/>
        </w:rPr>
        <w:t>Research/Training Officer.</w:t>
      </w:r>
    </w:p>
    <w:p w:rsidR="0009182A" w:rsidRPr="006705A5" w:rsidRDefault="0009182A" w:rsidP="0009182A">
      <w:pPr>
        <w:pStyle w:val="BulletGoals"/>
        <w:spacing w:line="276" w:lineRule="auto"/>
        <w:rPr>
          <w:lang w:val="en-GB"/>
        </w:rPr>
      </w:pPr>
      <w:r w:rsidRPr="006705A5">
        <w:rPr>
          <w:lang w:val="en-GB"/>
        </w:rPr>
        <w:t>When will they take them?</w:t>
      </w:r>
    </w:p>
    <w:p w:rsidR="000B6477" w:rsidRPr="006705A5" w:rsidRDefault="000B6477" w:rsidP="00DB2CFC">
      <w:pPr>
        <w:pStyle w:val="TextGoal"/>
        <w:numPr>
          <w:ilvl w:val="0"/>
          <w:numId w:val="5"/>
        </w:numPr>
        <w:rPr>
          <w:lang w:val="en-GB"/>
        </w:rPr>
      </w:pPr>
      <w:r w:rsidRPr="006705A5">
        <w:rPr>
          <w:lang w:val="en-GB"/>
        </w:rPr>
        <w:lastRenderedPageBreak/>
        <w:t>Before the next client satisfaction survey</w:t>
      </w:r>
    </w:p>
    <w:p w:rsidR="000B6477" w:rsidRPr="006705A5" w:rsidRDefault="000B6477" w:rsidP="00DB2CFC">
      <w:pPr>
        <w:pStyle w:val="TextGoal"/>
        <w:numPr>
          <w:ilvl w:val="0"/>
          <w:numId w:val="5"/>
        </w:numPr>
        <w:rPr>
          <w:lang w:val="en-GB"/>
        </w:rPr>
      </w:pPr>
      <w:r w:rsidRPr="006705A5">
        <w:rPr>
          <w:lang w:val="en-GB"/>
        </w:rPr>
        <w:t>To present the analysis at the next annual planning workshop</w:t>
      </w:r>
    </w:p>
    <w:p w:rsidR="00253046" w:rsidRPr="006705A5" w:rsidRDefault="00253046" w:rsidP="00253046">
      <w:pPr>
        <w:pStyle w:val="TextGoal"/>
        <w:ind w:left="1154"/>
        <w:rPr>
          <w:lang w:val="en-GB"/>
        </w:rPr>
      </w:pPr>
    </w:p>
    <w:p w:rsidR="0009182A" w:rsidRPr="006705A5" w:rsidRDefault="0017409E" w:rsidP="0009182A">
      <w:pPr>
        <w:pStyle w:val="Title2"/>
        <w:rPr>
          <w:lang w:val="en-GB"/>
        </w:rPr>
      </w:pPr>
      <w:r w:rsidRPr="00AA2B1C">
        <w:rPr>
          <w:noProof/>
          <w:lang w:val="en-GB" w:eastAsia="en-GB"/>
        </w:rPr>
        <w:drawing>
          <wp:anchor distT="0" distB="0" distL="114300" distR="114300" simplePos="0" relativeHeight="251691008" behindDoc="0" locked="0" layoutInCell="1" allowOverlap="1" wp14:anchorId="7525C48E" wp14:editId="44F265FC">
            <wp:simplePos x="0" y="0"/>
            <wp:positionH relativeFrom="page">
              <wp:posOffset>5886450</wp:posOffset>
            </wp:positionH>
            <wp:positionV relativeFrom="page">
              <wp:posOffset>7620</wp:posOffset>
            </wp:positionV>
            <wp:extent cx="1662430" cy="1695450"/>
            <wp:effectExtent l="0" t="0" r="0" b="0"/>
            <wp:wrapSquare wrapText="bothSides"/>
            <wp:docPr id="2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9182A" w:rsidRPr="006705A5">
        <w:rPr>
          <w:lang w:val="en-GB"/>
        </w:rPr>
        <w:t>Approach</w:t>
      </w:r>
    </w:p>
    <w:p w:rsidR="0009182A" w:rsidRPr="006705A5" w:rsidRDefault="0009182A" w:rsidP="0009182A">
      <w:pPr>
        <w:pStyle w:val="BulletGoals"/>
        <w:spacing w:line="276" w:lineRule="auto"/>
        <w:rPr>
          <w:lang w:val="en-GB"/>
        </w:rPr>
      </w:pPr>
      <w:r w:rsidRPr="006705A5">
        <w:rPr>
          <w:lang w:val="en-GB"/>
        </w:rPr>
        <w:t>Is there an overall outline or plan for your approach?</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6705A5">
        <w:rPr>
          <w:lang w:val="en-GB"/>
        </w:rPr>
        <w:t>Have you documented the different components of the approach?</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 </w:t>
      </w:r>
    </w:p>
    <w:p w:rsidR="0009182A" w:rsidRPr="006705A5" w:rsidRDefault="0009182A" w:rsidP="0009182A">
      <w:pPr>
        <w:pStyle w:val="BulletGoals"/>
        <w:spacing w:line="276" w:lineRule="auto"/>
        <w:rPr>
          <w:lang w:val="en-GB"/>
        </w:rPr>
      </w:pPr>
      <w:r w:rsidRPr="006705A5">
        <w:rPr>
          <w:lang w:val="en-GB"/>
        </w:rPr>
        <w:t>Can you identify the strengths and weaknesses of the approach?</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 </w:t>
      </w:r>
    </w:p>
    <w:p w:rsidR="0009182A" w:rsidRPr="006705A5" w:rsidRDefault="0009182A" w:rsidP="000B6477">
      <w:pPr>
        <w:pStyle w:val="Text"/>
        <w:rPr>
          <w:lang w:val="en-GB"/>
        </w:rPr>
      </w:pPr>
      <w:r w:rsidRPr="006705A5">
        <w:rPr>
          <w:lang w:val="en-GB"/>
        </w:rPr>
        <w:t>If yes, what are they?</w:t>
      </w:r>
    </w:p>
    <w:p w:rsidR="000B6477" w:rsidRPr="006705A5" w:rsidRDefault="000B6477" w:rsidP="000B6477">
      <w:pPr>
        <w:pStyle w:val="TextGoal"/>
        <w:rPr>
          <w:lang w:val="en-GB"/>
        </w:rPr>
      </w:pPr>
      <w:proofErr w:type="gramStart"/>
      <w:r w:rsidRPr="006705A5">
        <w:rPr>
          <w:lang w:val="en-GB"/>
        </w:rPr>
        <w:t>One strength</w:t>
      </w:r>
      <w:proofErr w:type="gramEnd"/>
      <w:r w:rsidRPr="006705A5">
        <w:rPr>
          <w:lang w:val="en-GB"/>
        </w:rPr>
        <w:t xml:space="preserve"> of the approach is the fact that it is peer-based and enjoys the trust of the target group, who take a degree of ownership in the organisation and the programme. Workers can relate well to the clients because they have had some experience with injecting drug use in their own lives. </w:t>
      </w:r>
      <w:proofErr w:type="gramStart"/>
      <w:r w:rsidRPr="006705A5">
        <w:rPr>
          <w:lang w:val="en-GB"/>
        </w:rPr>
        <w:t>Another strength</w:t>
      </w:r>
      <w:proofErr w:type="gramEnd"/>
      <w:r w:rsidRPr="006705A5">
        <w:rPr>
          <w:lang w:val="en-GB"/>
        </w:rPr>
        <w:t xml:space="preserve"> is that our staff and volunteers know, or know how to find out, which types of sterile injecting equipment are in demand, and how to communicate health information. Our outreach to street-based sex workers is strong because it meets the needs of a vulnerable population by bringing the service to them.</w:t>
      </w:r>
    </w:p>
    <w:p w:rsidR="000B6477" w:rsidRPr="006705A5" w:rsidRDefault="000B6477" w:rsidP="000B6477">
      <w:pPr>
        <w:pStyle w:val="TextGoal"/>
        <w:rPr>
          <w:lang w:val="en-GB"/>
        </w:rPr>
      </w:pPr>
      <w:r w:rsidRPr="006705A5">
        <w:rPr>
          <w:lang w:val="en-GB"/>
        </w:rPr>
        <w:t xml:space="preserve">One weakness is that the programme finds it harder to reach people who are new to injecting drugs and do not (yet) identify with this peer group, but who are especially vulnerable to </w:t>
      </w:r>
      <w:r w:rsidR="003E5BBD" w:rsidRPr="006705A5">
        <w:rPr>
          <w:lang w:val="en-GB"/>
        </w:rPr>
        <w:t>acquiring</w:t>
      </w:r>
      <w:r w:rsidRPr="006705A5">
        <w:rPr>
          <w:lang w:val="en-GB"/>
        </w:rPr>
        <w:t xml:space="preserve"> a blood-borne virus while they are still inexperienced. Also, it is difficult to convince mainstream health services to take the programme seriously as a partner. The programme is vulnerable to attack from socially conservative groups, politicians and public officials. Being part of the target group and subject to stigma and discrimination means that staff and volunteers’ lives are sometimes messy and this can create conflicts with the professional expectations of working for the programme. </w:t>
      </w:r>
    </w:p>
    <w:p w:rsidR="0009182A" w:rsidRPr="006705A5" w:rsidRDefault="0009182A" w:rsidP="0009182A">
      <w:pPr>
        <w:pStyle w:val="BulletGoals"/>
        <w:spacing w:line="276" w:lineRule="auto"/>
        <w:rPr>
          <w:lang w:val="en-GB"/>
        </w:rPr>
      </w:pPr>
      <w:r w:rsidRPr="006705A5">
        <w:rPr>
          <w:lang w:val="en-GB"/>
        </w:rPr>
        <w:t>Does the approach include any plans for regular quality management?</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B6477" w:rsidRPr="006705A5" w:rsidRDefault="000B6477" w:rsidP="000B6477">
      <w:pPr>
        <w:pStyle w:val="BulletGoals"/>
        <w:rPr>
          <w:lang w:val="en-GB"/>
        </w:rPr>
      </w:pPr>
      <w:r w:rsidRPr="006705A5">
        <w:rPr>
          <w:lang w:val="en-GB"/>
        </w:rPr>
        <w:t>What will you do with the findings from any quality management activities? [Open-ended response]</w:t>
      </w:r>
    </w:p>
    <w:p w:rsidR="000B6477" w:rsidRPr="006705A5" w:rsidRDefault="000B6477" w:rsidP="000B6477">
      <w:pPr>
        <w:ind w:left="360"/>
        <w:rPr>
          <w:lang w:val="en-GB"/>
        </w:rPr>
      </w:pPr>
    </w:p>
    <w:p w:rsidR="000B6477" w:rsidRPr="006705A5" w:rsidRDefault="000B6477" w:rsidP="000B6477">
      <w:pPr>
        <w:pStyle w:val="TextGoal"/>
        <w:rPr>
          <w:lang w:val="en-GB"/>
        </w:rPr>
      </w:pPr>
      <w:r w:rsidRPr="006705A5">
        <w:rPr>
          <w:lang w:val="en-GB"/>
        </w:rPr>
        <w:t>Discuss them in the management team, and with staff and the Program Advisory Committee. Prioritise at the next annual planning workshop and devise practical responses within the current resources of the project.</w:t>
      </w:r>
    </w:p>
    <w:p w:rsidR="005D0D36" w:rsidRPr="006705A5" w:rsidRDefault="005D0D36" w:rsidP="0009182A">
      <w:pPr>
        <w:pStyle w:val="BulletGoals"/>
        <w:spacing w:line="276" w:lineRule="auto"/>
        <w:rPr>
          <w:lang w:val="en-GB"/>
        </w:rPr>
      </w:pPr>
      <w:r w:rsidRPr="006705A5" w:rsidDel="005D0D36">
        <w:rPr>
          <w:lang w:val="en-GB"/>
        </w:rPr>
        <w:t xml:space="preserve"> </w:t>
      </w:r>
      <w:r w:rsidRPr="006705A5">
        <w:rPr>
          <w:lang w:val="en-GB"/>
        </w:rPr>
        <w:t>Could project activities have negative effects for anyone?</w:t>
      </w:r>
    </w:p>
    <w:p w:rsidR="00253046" w:rsidRPr="006705A5" w:rsidRDefault="0009182A" w:rsidP="003E5BBD">
      <w:pPr>
        <w:pStyle w:val="TextGoal"/>
        <w:rPr>
          <w:lang w:val="en-GB"/>
        </w:rPr>
      </w:pPr>
      <w:r w:rsidRPr="006705A5">
        <w:rPr>
          <w:lang w:val="en-GB"/>
        </w:rPr>
        <w:t>[</w:t>
      </w:r>
      <w:r w:rsidRPr="006705A5">
        <w:rPr>
          <w:b/>
          <w:highlight w:val="yellow"/>
          <w:lang w:val="en-GB"/>
        </w:rPr>
        <w:t>Yes</w:t>
      </w:r>
      <w:r w:rsidRPr="006705A5">
        <w:rPr>
          <w:lang w:val="en-GB"/>
        </w:rPr>
        <w:t xml:space="preserve"> / No] </w:t>
      </w:r>
    </w:p>
    <w:p w:rsidR="0009182A" w:rsidRPr="006705A5" w:rsidRDefault="0009182A" w:rsidP="00253046">
      <w:pPr>
        <w:pStyle w:val="Text"/>
        <w:rPr>
          <w:lang w:val="en-GB"/>
        </w:rPr>
      </w:pPr>
      <w:r w:rsidRPr="006705A5">
        <w:rPr>
          <w:lang w:val="en-GB"/>
        </w:rPr>
        <w:t xml:space="preserve">If yes, what are they? </w:t>
      </w:r>
    </w:p>
    <w:p w:rsidR="00253046" w:rsidRPr="006705A5" w:rsidRDefault="00253046" w:rsidP="00253046">
      <w:pPr>
        <w:pStyle w:val="TextGoal"/>
        <w:rPr>
          <w:lang w:val="en-GB"/>
        </w:rPr>
      </w:pPr>
      <w:r w:rsidRPr="006705A5">
        <w:rPr>
          <w:lang w:val="en-GB"/>
        </w:rPr>
        <w:lastRenderedPageBreak/>
        <w:t>Staff and volunteers will inevitably become aware of criminal activities by clients during the course of their work. They will always have to balance preserving their relationship with the target group and their duty as citizens to report crime.</w:t>
      </w:r>
    </w:p>
    <w:p w:rsidR="00253046" w:rsidRPr="006705A5" w:rsidRDefault="00253046" w:rsidP="00253046">
      <w:pPr>
        <w:pStyle w:val="TextGoal"/>
        <w:rPr>
          <w:lang w:val="en-GB"/>
        </w:rPr>
      </w:pPr>
      <w:r w:rsidRPr="006705A5">
        <w:rPr>
          <w:lang w:val="en-GB"/>
        </w:rPr>
        <w:t>They may also encounter young people who are about to experiment with injecting drugs and will have to balance harm reduction principles with the opportunity to prevent a person from beginning to inject drugs in the first place.</w:t>
      </w:r>
    </w:p>
    <w:p w:rsidR="0009182A" w:rsidRPr="006705A5" w:rsidRDefault="0009182A" w:rsidP="0009182A">
      <w:pPr>
        <w:pStyle w:val="BulletGoals"/>
        <w:spacing w:line="276" w:lineRule="auto"/>
        <w:rPr>
          <w:lang w:val="en-GB"/>
        </w:rPr>
      </w:pPr>
      <w:r w:rsidRPr="006705A5">
        <w:rPr>
          <w:lang w:val="en-GB"/>
        </w:rPr>
        <w:t>Could anyone’s integrity be threatened or violated by project activities?</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253046" w:rsidRPr="006705A5" w:rsidRDefault="0009182A" w:rsidP="00253046">
      <w:pPr>
        <w:pStyle w:val="Text"/>
        <w:rPr>
          <w:lang w:val="en-GB"/>
        </w:rPr>
      </w:pPr>
      <w:proofErr w:type="gramStart"/>
      <w:r w:rsidRPr="006705A5">
        <w:rPr>
          <w:lang w:val="en-GB"/>
        </w:rPr>
        <w:t>If yes, how?</w:t>
      </w:r>
      <w:proofErr w:type="gramEnd"/>
      <w:r w:rsidRPr="006705A5">
        <w:rPr>
          <w:lang w:val="en-GB"/>
        </w:rPr>
        <w:t xml:space="preserve"> </w:t>
      </w:r>
    </w:p>
    <w:p w:rsidR="00253046" w:rsidRPr="006705A5" w:rsidRDefault="00253046" w:rsidP="00253046">
      <w:pPr>
        <w:pStyle w:val="TextGoal"/>
        <w:rPr>
          <w:lang w:val="en-GB"/>
        </w:rPr>
      </w:pPr>
      <w:r w:rsidRPr="006705A5">
        <w:rPr>
          <w:lang w:val="en-GB"/>
        </w:rPr>
        <w:t xml:space="preserve">The integrity of clients might be threatened if the </w:t>
      </w:r>
      <w:proofErr w:type="gramStart"/>
      <w:r w:rsidRPr="006705A5">
        <w:rPr>
          <w:lang w:val="en-GB"/>
        </w:rPr>
        <w:t>staff</w:t>
      </w:r>
      <w:proofErr w:type="gramEnd"/>
      <w:r w:rsidRPr="006705A5">
        <w:rPr>
          <w:lang w:val="en-GB"/>
        </w:rPr>
        <w:t xml:space="preserve"> thinks it is necessary to report criminalised behaviour. There might also be a need to contact and inform parents against the will of minors.</w:t>
      </w:r>
    </w:p>
    <w:p w:rsidR="00253046" w:rsidRPr="006705A5" w:rsidRDefault="00253046" w:rsidP="00253046">
      <w:pPr>
        <w:pStyle w:val="TextGoal"/>
        <w:rPr>
          <w:lang w:val="en-GB"/>
        </w:rPr>
      </w:pPr>
      <w:r w:rsidRPr="006705A5">
        <w:rPr>
          <w:lang w:val="en-GB"/>
        </w:rPr>
        <w:t>The programme needs to develop clear policies on how to handle such situations.</w:t>
      </w: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p>
    <w:p w:rsidR="0009182A" w:rsidRPr="006705A5" w:rsidRDefault="0009182A" w:rsidP="00DB2CFC">
      <w:pPr>
        <w:pStyle w:val="TextGoal"/>
        <w:numPr>
          <w:ilvl w:val="0"/>
          <w:numId w:val="7"/>
        </w:numPr>
        <w:rPr>
          <w:lang w:val="en-GB"/>
        </w:rPr>
      </w:pPr>
      <w:r w:rsidRPr="00AA2B1C">
        <w:rPr>
          <w:noProof/>
          <w:lang w:val="en-GB" w:eastAsia="en-GB"/>
        </w:rPr>
        <w:drawing>
          <wp:anchor distT="0" distB="0" distL="114300" distR="114300" simplePos="0" relativeHeight="251670528" behindDoc="0" locked="0" layoutInCell="1" allowOverlap="1" wp14:anchorId="223F4BB1" wp14:editId="7147824A">
            <wp:simplePos x="0" y="0"/>
            <wp:positionH relativeFrom="page">
              <wp:posOffset>5911215</wp:posOffset>
            </wp:positionH>
            <wp:positionV relativeFrom="page">
              <wp:posOffset>-13335</wp:posOffset>
            </wp:positionV>
            <wp:extent cx="1662430" cy="1695450"/>
            <wp:effectExtent l="0" t="0" r="0" b="0"/>
            <wp:wrapSquare wrapText="bothSides"/>
            <wp:docPr id="1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253046" w:rsidRPr="006705A5">
        <w:rPr>
          <w:lang w:val="en-GB"/>
        </w:rPr>
        <w:t>Investigate the options for ongoing quality management activities and discuss them within the programme.</w:t>
      </w:r>
    </w:p>
    <w:p w:rsidR="0009182A" w:rsidRPr="006705A5" w:rsidRDefault="0009182A" w:rsidP="0009182A">
      <w:pPr>
        <w:pStyle w:val="BulletGoals"/>
        <w:spacing w:line="276" w:lineRule="auto"/>
        <w:rPr>
          <w:lang w:val="en-GB"/>
        </w:rPr>
      </w:pPr>
      <w:r w:rsidRPr="006705A5">
        <w:rPr>
          <w:lang w:val="en-GB"/>
        </w:rPr>
        <w:t>Who will take them?</w:t>
      </w:r>
      <w:r w:rsidRPr="006705A5">
        <w:rPr>
          <w:noProof/>
          <w:lang w:val="en-GB" w:eastAsia="sv-SE"/>
        </w:rPr>
        <w:t xml:space="preserve"> </w:t>
      </w:r>
    </w:p>
    <w:p w:rsidR="0009182A" w:rsidRPr="006705A5" w:rsidRDefault="00253046" w:rsidP="00DB2CFC">
      <w:pPr>
        <w:pStyle w:val="TextGoal"/>
        <w:numPr>
          <w:ilvl w:val="0"/>
          <w:numId w:val="6"/>
        </w:numPr>
        <w:rPr>
          <w:lang w:val="en-GB"/>
        </w:rPr>
      </w:pPr>
      <w:r w:rsidRPr="006705A5">
        <w:rPr>
          <w:lang w:val="en-GB"/>
        </w:rPr>
        <w:t>Programme</w:t>
      </w:r>
      <w:r w:rsidR="0009182A" w:rsidRPr="006705A5">
        <w:rPr>
          <w:lang w:val="en-GB"/>
        </w:rPr>
        <w:t xml:space="preserve"> Manager</w:t>
      </w:r>
    </w:p>
    <w:p w:rsidR="0009182A" w:rsidRPr="006705A5" w:rsidRDefault="0009182A" w:rsidP="0009182A">
      <w:pPr>
        <w:pStyle w:val="BulletGoals"/>
        <w:spacing w:line="276" w:lineRule="auto"/>
        <w:rPr>
          <w:lang w:val="en-GB"/>
        </w:rPr>
      </w:pPr>
      <w:r w:rsidRPr="006705A5">
        <w:rPr>
          <w:lang w:val="en-GB"/>
        </w:rPr>
        <w:t>When will they take them</w:t>
      </w:r>
      <w:r w:rsidRPr="006705A5">
        <w:rPr>
          <w:i/>
          <w:lang w:val="en-GB"/>
        </w:rPr>
        <w:t>?</w:t>
      </w:r>
    </w:p>
    <w:p w:rsidR="0017409E" w:rsidRPr="003E5BBD" w:rsidRDefault="00253046" w:rsidP="003E5BBD">
      <w:pPr>
        <w:pStyle w:val="TextGoal"/>
        <w:numPr>
          <w:ilvl w:val="0"/>
          <w:numId w:val="8"/>
        </w:numPr>
        <w:rPr>
          <w:lang w:val="en-GB"/>
        </w:rPr>
      </w:pPr>
      <w:r w:rsidRPr="006705A5">
        <w:rPr>
          <w:lang w:val="en-GB"/>
        </w:rPr>
        <w:t>Within the next six months</w:t>
      </w:r>
    </w:p>
    <w:p w:rsidR="0009182A" w:rsidRPr="006705A5" w:rsidRDefault="0009182A" w:rsidP="0009182A">
      <w:pPr>
        <w:pStyle w:val="Title2"/>
        <w:rPr>
          <w:lang w:val="en-GB"/>
        </w:rPr>
      </w:pPr>
      <w:r w:rsidRPr="006705A5">
        <w:rPr>
          <w:lang w:val="en-GB"/>
        </w:rPr>
        <w:t>Responsibility</w:t>
      </w:r>
    </w:p>
    <w:p w:rsidR="0009182A" w:rsidRPr="006705A5" w:rsidRDefault="0009182A" w:rsidP="0009182A">
      <w:pPr>
        <w:pStyle w:val="BulletGoals"/>
        <w:spacing w:line="276" w:lineRule="auto"/>
        <w:rPr>
          <w:lang w:val="en-GB"/>
        </w:rPr>
      </w:pPr>
      <w:r w:rsidRPr="006705A5">
        <w:rPr>
          <w:lang w:val="en-GB"/>
        </w:rPr>
        <w:t>Who decided to initiate the project?</w:t>
      </w:r>
    </w:p>
    <w:p w:rsidR="00253046" w:rsidRPr="006705A5" w:rsidRDefault="00253046" w:rsidP="00253046">
      <w:pPr>
        <w:pStyle w:val="TextGoal"/>
        <w:rPr>
          <w:lang w:val="en-GB"/>
        </w:rPr>
      </w:pPr>
      <w:proofErr w:type="gramStart"/>
      <w:r w:rsidRPr="006705A5">
        <w:rPr>
          <w:highlight w:val="yellow"/>
          <w:lang w:val="en-GB"/>
        </w:rPr>
        <w:t>A group of concerned members of the target group.</w:t>
      </w:r>
      <w:proofErr w:type="gramEnd"/>
    </w:p>
    <w:p w:rsidR="0009182A" w:rsidRPr="006705A5" w:rsidRDefault="0009182A" w:rsidP="0009182A">
      <w:pPr>
        <w:pStyle w:val="BulletGoals"/>
        <w:spacing w:line="276" w:lineRule="auto"/>
        <w:rPr>
          <w:lang w:val="en-GB"/>
        </w:rPr>
      </w:pPr>
      <w:r w:rsidRPr="006705A5">
        <w:rPr>
          <w:lang w:val="en-GB"/>
        </w:rPr>
        <w:t>Does the project have the necessary backing from key stakeholders and decision makers?</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BulletGoals"/>
        <w:spacing w:line="276" w:lineRule="auto"/>
        <w:rPr>
          <w:lang w:val="en-GB"/>
        </w:rPr>
      </w:pPr>
      <w:r w:rsidRPr="006705A5">
        <w:rPr>
          <w:lang w:val="en-GB"/>
        </w:rPr>
        <w:t>Is the division of responsibility clear between the project management team and others in the decision-making hierarchy?</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 xml:space="preserve">] </w:t>
      </w: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r w:rsidR="005D0D36" w:rsidRPr="006705A5">
        <w:rPr>
          <w:lang w:val="en-GB"/>
        </w:rPr>
        <w:t xml:space="preserve"> in order to clarify the lines of responsibility?</w:t>
      </w:r>
      <w:r w:rsidRPr="006705A5">
        <w:rPr>
          <w:lang w:val="en-GB"/>
        </w:rPr>
        <w:t>?</w:t>
      </w:r>
    </w:p>
    <w:p w:rsidR="00253046" w:rsidRPr="006705A5" w:rsidRDefault="00253046" w:rsidP="00DB2CFC">
      <w:pPr>
        <w:pStyle w:val="TextGoal"/>
        <w:numPr>
          <w:ilvl w:val="0"/>
          <w:numId w:val="9"/>
        </w:numPr>
        <w:rPr>
          <w:lang w:val="en-GB"/>
        </w:rPr>
      </w:pPr>
      <w:r w:rsidRPr="006705A5">
        <w:rPr>
          <w:lang w:val="en-GB"/>
        </w:rPr>
        <w:t xml:space="preserve">Review the programme structure, especially the power relationships between the management staff, the funding body and the Program Advisory Committee. </w:t>
      </w:r>
    </w:p>
    <w:p w:rsidR="00253046" w:rsidRPr="006705A5" w:rsidRDefault="00253046" w:rsidP="00DB2CFC">
      <w:pPr>
        <w:pStyle w:val="TextGoal"/>
        <w:numPr>
          <w:ilvl w:val="0"/>
          <w:numId w:val="9"/>
        </w:numPr>
        <w:rPr>
          <w:lang w:val="en-GB"/>
        </w:rPr>
      </w:pPr>
      <w:r w:rsidRPr="006705A5">
        <w:rPr>
          <w:lang w:val="en-GB"/>
        </w:rPr>
        <w:lastRenderedPageBreak/>
        <w:t xml:space="preserve">Review whether all stakeholders are currently represented, e.g. the education sector, clinics </w:t>
      </w:r>
      <w:proofErr w:type="gramStart"/>
      <w:r w:rsidRPr="006705A5">
        <w:rPr>
          <w:lang w:val="en-GB"/>
        </w:rPr>
        <w:t>who</w:t>
      </w:r>
      <w:proofErr w:type="gramEnd"/>
      <w:r w:rsidRPr="006705A5">
        <w:rPr>
          <w:lang w:val="en-GB"/>
        </w:rPr>
        <w:t xml:space="preserve"> provide services to the target group.</w:t>
      </w:r>
    </w:p>
    <w:p w:rsidR="0009182A" w:rsidRPr="006705A5" w:rsidRDefault="0009182A" w:rsidP="0009182A">
      <w:pPr>
        <w:pStyle w:val="BulletGoals"/>
        <w:spacing w:line="276" w:lineRule="auto"/>
        <w:rPr>
          <w:lang w:val="en-GB"/>
        </w:rPr>
      </w:pPr>
      <w:r w:rsidRPr="006705A5">
        <w:rPr>
          <w:lang w:val="en-GB"/>
        </w:rPr>
        <w:t xml:space="preserve">Who will take them? </w:t>
      </w:r>
    </w:p>
    <w:p w:rsidR="00253046" w:rsidRPr="006705A5" w:rsidRDefault="00253046" w:rsidP="00DB2CFC">
      <w:pPr>
        <w:pStyle w:val="TextGoal"/>
        <w:numPr>
          <w:ilvl w:val="0"/>
          <w:numId w:val="10"/>
        </w:numPr>
        <w:rPr>
          <w:lang w:val="en-GB"/>
        </w:rPr>
      </w:pPr>
      <w:r w:rsidRPr="006705A5">
        <w:rPr>
          <w:lang w:val="en-GB"/>
        </w:rPr>
        <w:t>Programme Manager and parent organisation Executive, including consulting staff and the Program Advisory Committee.</w:t>
      </w:r>
    </w:p>
    <w:p w:rsidR="00253046" w:rsidRPr="006705A5" w:rsidRDefault="00253046" w:rsidP="00DB2CFC">
      <w:pPr>
        <w:pStyle w:val="TextGoal"/>
        <w:numPr>
          <w:ilvl w:val="0"/>
          <w:numId w:val="10"/>
        </w:numPr>
        <w:rPr>
          <w:lang w:val="en-GB"/>
        </w:rPr>
      </w:pPr>
      <w:r w:rsidRPr="006705A5">
        <w:rPr>
          <w:lang w:val="en-GB"/>
        </w:rPr>
        <w:t xml:space="preserve">Programme Manager. </w:t>
      </w:r>
    </w:p>
    <w:p w:rsidR="0009182A" w:rsidRPr="006705A5" w:rsidRDefault="0009182A" w:rsidP="0009182A">
      <w:pPr>
        <w:pStyle w:val="BulletGoals"/>
        <w:spacing w:line="276" w:lineRule="auto"/>
        <w:rPr>
          <w:lang w:val="en-GB"/>
        </w:rPr>
      </w:pPr>
      <w:r w:rsidRPr="006705A5">
        <w:rPr>
          <w:lang w:val="en-GB"/>
        </w:rPr>
        <w:t>When will they take them?</w:t>
      </w:r>
    </w:p>
    <w:p w:rsidR="00253046" w:rsidRPr="006705A5" w:rsidRDefault="00253046" w:rsidP="00253046">
      <w:pPr>
        <w:pStyle w:val="TextGoal"/>
        <w:rPr>
          <w:lang w:val="en-GB"/>
        </w:rPr>
      </w:pPr>
      <w:proofErr w:type="gramStart"/>
      <w:r w:rsidRPr="006705A5">
        <w:rPr>
          <w:lang w:val="en-GB"/>
        </w:rPr>
        <w:t>In preparation for and at the next annual planning workshop.</w:t>
      </w:r>
      <w:proofErr w:type="gramEnd"/>
    </w:p>
    <w:p w:rsidR="0017409E" w:rsidRPr="006705A5" w:rsidRDefault="0017409E" w:rsidP="0009182A">
      <w:pPr>
        <w:pStyle w:val="Title2"/>
        <w:rPr>
          <w:lang w:val="en-GB"/>
        </w:rPr>
      </w:pPr>
    </w:p>
    <w:p w:rsidR="0009182A" w:rsidRPr="006705A5" w:rsidRDefault="0009182A" w:rsidP="0009182A">
      <w:pPr>
        <w:pStyle w:val="Title2"/>
        <w:rPr>
          <w:lang w:val="en-GB"/>
        </w:rPr>
      </w:pPr>
      <w:r w:rsidRPr="006705A5">
        <w:rPr>
          <w:lang w:val="en-GB"/>
        </w:rPr>
        <w:t>Organisation</w:t>
      </w:r>
    </w:p>
    <w:p w:rsidR="0009182A" w:rsidRPr="006705A5" w:rsidRDefault="0009182A" w:rsidP="0009182A">
      <w:pPr>
        <w:pStyle w:val="BulletGoals"/>
        <w:spacing w:line="276" w:lineRule="auto"/>
        <w:rPr>
          <w:lang w:val="en-GB"/>
        </w:rPr>
      </w:pPr>
      <w:r w:rsidRPr="006705A5">
        <w:rPr>
          <w:lang w:val="en-GB"/>
        </w:rPr>
        <w:t>Is this project run as a ‘stand-alone’ project with its own staff or is i</w:t>
      </w:r>
      <w:r w:rsidR="007A2D78">
        <w:rPr>
          <w:lang w:val="en-GB"/>
        </w:rPr>
        <w:t xml:space="preserve">t run by a ‘parent organisation </w:t>
      </w:r>
      <w:r w:rsidR="005D0D36" w:rsidRPr="006705A5">
        <w:rPr>
          <w:lang w:val="en-GB"/>
        </w:rPr>
        <w:t>as one of several activities</w:t>
      </w:r>
      <w:r w:rsidRPr="006705A5">
        <w:rPr>
          <w:lang w:val="en-GB"/>
        </w:rPr>
        <w:t>?</w:t>
      </w:r>
    </w:p>
    <w:p w:rsidR="0009182A" w:rsidRPr="006705A5" w:rsidRDefault="0009182A" w:rsidP="0009182A">
      <w:pPr>
        <w:pStyle w:val="TextGoal"/>
        <w:rPr>
          <w:lang w:val="en-GB"/>
        </w:rPr>
      </w:pPr>
      <w:r w:rsidRPr="006705A5">
        <w:rPr>
          <w:lang w:val="en-GB"/>
        </w:rPr>
        <w:t xml:space="preserve">[Stand-alone project / </w:t>
      </w:r>
      <w:r w:rsidRPr="006705A5">
        <w:rPr>
          <w:b/>
          <w:highlight w:val="yellow"/>
          <w:lang w:val="en-GB"/>
        </w:rPr>
        <w:t>Parent organisation</w:t>
      </w:r>
      <w:r w:rsidRPr="006705A5">
        <w:rPr>
          <w:lang w:val="en-GB"/>
        </w:rPr>
        <w:t>]</w:t>
      </w:r>
    </w:p>
    <w:p w:rsidR="0009182A" w:rsidRPr="006705A5" w:rsidRDefault="0009182A" w:rsidP="0009182A">
      <w:pPr>
        <w:pStyle w:val="BulletGoals"/>
        <w:spacing w:line="276" w:lineRule="auto"/>
        <w:rPr>
          <w:lang w:val="en-GB"/>
        </w:rPr>
      </w:pPr>
      <w:r w:rsidRPr="006705A5">
        <w:rPr>
          <w:lang w:val="en-GB"/>
        </w:rPr>
        <w:t xml:space="preserve">If it is run by a parent organisation, is the project clearly delineated from its other </w:t>
      </w:r>
      <w:r w:rsidR="005D0D36" w:rsidRPr="006705A5">
        <w:rPr>
          <w:lang w:val="en-GB"/>
        </w:rPr>
        <w:t>activities</w:t>
      </w:r>
      <w:r w:rsidRPr="006705A5">
        <w:rPr>
          <w:lang w:val="en-GB"/>
        </w:rPr>
        <w:t>?</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BulletGoals"/>
        <w:spacing w:line="276" w:lineRule="auto"/>
        <w:rPr>
          <w:lang w:val="en-GB"/>
        </w:rPr>
      </w:pPr>
      <w:r w:rsidRPr="006705A5">
        <w:rPr>
          <w:lang w:val="en-GB"/>
        </w:rPr>
        <w:t>Have you made decisions about the organisational structure of the project?</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BulletGoals"/>
        <w:spacing w:line="276" w:lineRule="auto"/>
        <w:rPr>
          <w:lang w:val="en-GB"/>
        </w:rPr>
      </w:pPr>
      <w:r w:rsidRPr="006705A5">
        <w:rPr>
          <w:lang w:val="en-GB"/>
        </w:rPr>
        <w:t>Have you selected a Project Manager?</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BulletGoals"/>
        <w:spacing w:line="276" w:lineRule="auto"/>
        <w:rPr>
          <w:lang w:val="en-GB"/>
        </w:rPr>
      </w:pPr>
      <w:r w:rsidRPr="00AA2B1C">
        <w:rPr>
          <w:noProof/>
          <w:lang w:val="en-GB" w:eastAsia="en-GB"/>
        </w:rPr>
        <w:drawing>
          <wp:anchor distT="0" distB="0" distL="114300" distR="114300" simplePos="0" relativeHeight="251671552" behindDoc="0" locked="0" layoutInCell="1" allowOverlap="1" wp14:anchorId="5F5E4B8A" wp14:editId="3F84D44F">
            <wp:simplePos x="0" y="0"/>
            <wp:positionH relativeFrom="page">
              <wp:posOffset>5895975</wp:posOffset>
            </wp:positionH>
            <wp:positionV relativeFrom="page">
              <wp:posOffset>6985</wp:posOffset>
            </wp:positionV>
            <wp:extent cx="1662430" cy="1695450"/>
            <wp:effectExtent l="0" t="0" r="0" b="0"/>
            <wp:wrapSquare wrapText="bothSides"/>
            <wp:docPr id="1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Does the Project Manager have a clear and complete understanding of his/her authority and areas of responsibility?</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6705A5">
        <w:rPr>
          <w:lang w:val="en-GB"/>
        </w:rPr>
        <w:t>Are all of the other people involved in the project clear about their roles and responsibilities?</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6705A5">
        <w:rPr>
          <w:lang w:val="en-GB"/>
        </w:rPr>
        <w:t>Is there a realistic time plan for the project?</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BulletGoals"/>
        <w:spacing w:line="276" w:lineRule="auto"/>
        <w:rPr>
          <w:lang w:val="en-GB"/>
        </w:rPr>
      </w:pPr>
      <w:r w:rsidRPr="006705A5">
        <w:rPr>
          <w:lang w:val="en-GB"/>
        </w:rPr>
        <w:t>Have you set aside a realistic amount of time for everyone involved to complete their tasks?</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r w:rsidR="00543606" w:rsidRPr="006705A5">
        <w:rPr>
          <w:lang w:val="en-GB"/>
        </w:rPr>
        <w:t xml:space="preserve"> to strengthen how the project is organised</w:t>
      </w:r>
      <w:r w:rsidRPr="006705A5">
        <w:rPr>
          <w:lang w:val="en-GB"/>
        </w:rPr>
        <w:t>?</w:t>
      </w:r>
    </w:p>
    <w:p w:rsidR="00253046" w:rsidRPr="006705A5" w:rsidRDefault="00253046" w:rsidP="00FD66CA">
      <w:pPr>
        <w:pStyle w:val="TextGoal"/>
        <w:rPr>
          <w:lang w:val="en-GB"/>
        </w:rPr>
      </w:pPr>
      <w:r w:rsidRPr="006705A5">
        <w:rPr>
          <w:lang w:val="en-GB"/>
        </w:rPr>
        <w:t xml:space="preserve">Clearly articulate the delineation of </w:t>
      </w:r>
      <w:r w:rsidR="00E60A68" w:rsidRPr="006705A5">
        <w:rPr>
          <w:lang w:val="en-GB"/>
        </w:rPr>
        <w:t>responsibilities</w:t>
      </w:r>
      <w:r w:rsidRPr="006705A5">
        <w:rPr>
          <w:lang w:val="en-GB"/>
        </w:rPr>
        <w:t xml:space="preserve"> with the parent organisation as well as internally to the programme – especially in relation to the Programme Advisory Committee.</w:t>
      </w:r>
    </w:p>
    <w:p w:rsidR="0009182A" w:rsidRPr="006705A5" w:rsidRDefault="0009182A" w:rsidP="0009182A">
      <w:pPr>
        <w:pStyle w:val="BulletGoals"/>
        <w:spacing w:line="276" w:lineRule="auto"/>
        <w:rPr>
          <w:lang w:val="en-GB"/>
        </w:rPr>
      </w:pPr>
      <w:r w:rsidRPr="006705A5">
        <w:rPr>
          <w:lang w:val="en-GB"/>
        </w:rPr>
        <w:t>Who will take them?</w:t>
      </w:r>
    </w:p>
    <w:p w:rsidR="00FD66CA" w:rsidRPr="006705A5" w:rsidRDefault="00FD66CA" w:rsidP="00FD66CA">
      <w:pPr>
        <w:pStyle w:val="TextGoal"/>
        <w:rPr>
          <w:lang w:val="en-GB"/>
        </w:rPr>
      </w:pPr>
      <w:r w:rsidRPr="006705A5">
        <w:rPr>
          <w:lang w:val="en-GB"/>
        </w:rPr>
        <w:lastRenderedPageBreak/>
        <w:t>Programme Manager, Executive of the parent organisation, programme management team, Programme Advisory Committee.</w:t>
      </w:r>
    </w:p>
    <w:p w:rsidR="0009182A" w:rsidRPr="006705A5" w:rsidRDefault="0009182A" w:rsidP="0009182A">
      <w:pPr>
        <w:pStyle w:val="BulletGoals"/>
        <w:spacing w:line="276" w:lineRule="auto"/>
        <w:rPr>
          <w:lang w:val="en-GB"/>
        </w:rPr>
      </w:pPr>
      <w:r w:rsidRPr="006705A5">
        <w:rPr>
          <w:lang w:val="en-GB"/>
        </w:rPr>
        <w:t>When will they take them</w:t>
      </w:r>
      <w:r w:rsidRPr="006705A5">
        <w:rPr>
          <w:i/>
          <w:lang w:val="en-GB"/>
        </w:rPr>
        <w:t>?</w:t>
      </w:r>
    </w:p>
    <w:p w:rsidR="00FD66CA" w:rsidRPr="006705A5" w:rsidRDefault="00FD66CA" w:rsidP="00FD66CA">
      <w:pPr>
        <w:pStyle w:val="TextGoal"/>
        <w:rPr>
          <w:lang w:val="en-GB"/>
        </w:rPr>
      </w:pPr>
      <w:r w:rsidRPr="006705A5">
        <w:rPr>
          <w:lang w:val="en-GB"/>
        </w:rPr>
        <w:t>Before the next funding application is due to be developed.</w:t>
      </w:r>
    </w:p>
    <w:p w:rsidR="0017409E" w:rsidRPr="006705A5" w:rsidRDefault="0017409E" w:rsidP="0009182A">
      <w:pPr>
        <w:pStyle w:val="Title2"/>
        <w:rPr>
          <w:lang w:val="en-GB"/>
        </w:rPr>
      </w:pPr>
    </w:p>
    <w:p w:rsidR="0009182A" w:rsidRPr="006705A5" w:rsidRDefault="0009182A" w:rsidP="0009182A">
      <w:pPr>
        <w:pStyle w:val="Title2"/>
        <w:rPr>
          <w:lang w:val="en-GB"/>
        </w:rPr>
      </w:pPr>
      <w:r w:rsidRPr="006705A5">
        <w:rPr>
          <w:lang w:val="en-GB"/>
        </w:rPr>
        <w:t>Resources</w:t>
      </w:r>
    </w:p>
    <w:p w:rsidR="0009182A" w:rsidRPr="006705A5" w:rsidRDefault="0009182A" w:rsidP="0009182A">
      <w:pPr>
        <w:pStyle w:val="BulletGoals"/>
        <w:spacing w:line="276" w:lineRule="auto"/>
        <w:rPr>
          <w:lang w:val="en-GB"/>
        </w:rPr>
      </w:pPr>
      <w:r w:rsidRPr="006705A5">
        <w:rPr>
          <w:lang w:val="en-GB"/>
        </w:rPr>
        <w:t>Do you have sufficient financial resources to do the work of the project?</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 xml:space="preserve">] </w:t>
      </w:r>
    </w:p>
    <w:p w:rsidR="0009182A" w:rsidRPr="006705A5" w:rsidRDefault="0009182A" w:rsidP="00FD66CA">
      <w:pPr>
        <w:pStyle w:val="Text"/>
        <w:rPr>
          <w:lang w:val="en-GB"/>
        </w:rPr>
      </w:pPr>
      <w:r w:rsidRPr="006705A5">
        <w:rPr>
          <w:lang w:val="en-GB"/>
        </w:rPr>
        <w:t>If no, what are the specific components of t</w:t>
      </w:r>
      <w:r w:rsidR="00FD66CA" w:rsidRPr="006705A5">
        <w:rPr>
          <w:lang w:val="en-GB"/>
        </w:rPr>
        <w:t>he project that are underfunded?</w:t>
      </w:r>
    </w:p>
    <w:p w:rsidR="00FD66CA" w:rsidRPr="006705A5" w:rsidRDefault="00FD66CA" w:rsidP="00FD66CA">
      <w:pPr>
        <w:pStyle w:val="TextGoal"/>
        <w:rPr>
          <w:lang w:val="en-GB"/>
        </w:rPr>
      </w:pPr>
      <w:proofErr w:type="gramStart"/>
      <w:r w:rsidRPr="006705A5">
        <w:rPr>
          <w:lang w:val="en-GB"/>
        </w:rPr>
        <w:t>Distributing (for free) the more expensive types of sterile injecting equipment preferred by some people who inject drugs.</w:t>
      </w:r>
      <w:proofErr w:type="gramEnd"/>
      <w:r w:rsidRPr="006705A5">
        <w:rPr>
          <w:lang w:val="en-GB"/>
        </w:rPr>
        <w:t xml:space="preserve"> </w:t>
      </w:r>
    </w:p>
    <w:p w:rsidR="00FD66CA" w:rsidRPr="006705A5" w:rsidRDefault="00FD66CA" w:rsidP="00FD66CA">
      <w:pPr>
        <w:pStyle w:val="TextGoal"/>
        <w:rPr>
          <w:lang w:val="en-GB"/>
        </w:rPr>
      </w:pPr>
      <w:r w:rsidRPr="006705A5">
        <w:rPr>
          <w:lang w:val="en-GB"/>
        </w:rPr>
        <w:t>Distributing (for free) sterile filters and sterile water to ensure clients have all the equipment they need to prevent the transmission of blood-borne viruses, especially hepatitis C.</w:t>
      </w:r>
    </w:p>
    <w:p w:rsidR="00FD66CA" w:rsidRPr="006705A5" w:rsidRDefault="00FD66CA" w:rsidP="00FD66CA">
      <w:pPr>
        <w:pStyle w:val="TextGoal"/>
        <w:rPr>
          <w:lang w:val="en-GB"/>
        </w:rPr>
      </w:pPr>
      <w:proofErr w:type="gramStart"/>
      <w:r w:rsidRPr="006705A5">
        <w:rPr>
          <w:lang w:val="en-GB"/>
        </w:rPr>
        <w:t>Working in partnership with the education and youth sectors to reach young people who are experimenting or planning to experiment with injecting drugs.</w:t>
      </w:r>
      <w:proofErr w:type="gramEnd"/>
    </w:p>
    <w:p w:rsidR="0009182A" w:rsidRPr="006705A5" w:rsidRDefault="0009182A" w:rsidP="0009182A">
      <w:pPr>
        <w:pStyle w:val="BulletGoals"/>
        <w:spacing w:line="276" w:lineRule="auto"/>
        <w:rPr>
          <w:lang w:val="en-GB"/>
        </w:rPr>
      </w:pPr>
      <w:r w:rsidRPr="006705A5">
        <w:rPr>
          <w:lang w:val="en-GB"/>
        </w:rPr>
        <w:t>Do you have enough people (both staff and volunteers) to do the work?</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 xml:space="preserve">] </w:t>
      </w:r>
    </w:p>
    <w:p w:rsidR="0009182A" w:rsidRPr="006705A5" w:rsidRDefault="0009182A" w:rsidP="00FD66CA">
      <w:pPr>
        <w:pStyle w:val="Text"/>
        <w:rPr>
          <w:lang w:val="en-GB"/>
        </w:rPr>
      </w:pPr>
      <w:r w:rsidRPr="006705A5">
        <w:rPr>
          <w:lang w:val="en-GB"/>
        </w:rPr>
        <w:t>If no, where you would need more people?</w:t>
      </w:r>
    </w:p>
    <w:p w:rsidR="00FD66CA" w:rsidRPr="006705A5" w:rsidRDefault="00FD66CA" w:rsidP="00FD66CA">
      <w:pPr>
        <w:pStyle w:val="TextGoal"/>
        <w:rPr>
          <w:lang w:val="en-GB"/>
        </w:rPr>
      </w:pPr>
      <w:proofErr w:type="gramStart"/>
      <w:r w:rsidRPr="006705A5">
        <w:rPr>
          <w:lang w:val="en-GB"/>
        </w:rPr>
        <w:t>For reaching young people who are thinking about injecting drugs.</w:t>
      </w:r>
      <w:proofErr w:type="gramEnd"/>
    </w:p>
    <w:p w:rsidR="0009182A" w:rsidRPr="006705A5" w:rsidRDefault="0009182A" w:rsidP="0009182A">
      <w:pPr>
        <w:pStyle w:val="BulletGoals"/>
        <w:spacing w:line="276" w:lineRule="auto"/>
        <w:rPr>
          <w:lang w:val="en-GB"/>
        </w:rPr>
      </w:pPr>
      <w:r w:rsidRPr="006705A5">
        <w:rPr>
          <w:lang w:val="en-GB"/>
        </w:rPr>
        <w:t>Do you have adequate facilities to do the work?</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FD66CA">
      <w:pPr>
        <w:pStyle w:val="Text"/>
        <w:rPr>
          <w:lang w:val="en-GB"/>
        </w:rPr>
      </w:pPr>
      <w:r w:rsidRPr="006705A5">
        <w:rPr>
          <w:lang w:val="en-GB"/>
        </w:rPr>
        <w:t>If no, what additional facilities do you need?</w:t>
      </w:r>
    </w:p>
    <w:p w:rsidR="0009182A" w:rsidRPr="006705A5" w:rsidRDefault="0009182A" w:rsidP="00FD66CA">
      <w:pPr>
        <w:pStyle w:val="TextGoal"/>
        <w:rPr>
          <w:lang w:val="en-GB"/>
        </w:rPr>
      </w:pPr>
      <w:r w:rsidRPr="00AA2B1C">
        <w:rPr>
          <w:noProof/>
          <w:lang w:val="en-GB" w:eastAsia="en-GB"/>
        </w:rPr>
        <w:drawing>
          <wp:anchor distT="0" distB="0" distL="114300" distR="114300" simplePos="0" relativeHeight="251672576" behindDoc="0" locked="0" layoutInCell="1" allowOverlap="1" wp14:anchorId="65D1B91B" wp14:editId="39B73BEB">
            <wp:simplePos x="0" y="0"/>
            <wp:positionH relativeFrom="page">
              <wp:posOffset>5962650</wp:posOffset>
            </wp:positionH>
            <wp:positionV relativeFrom="page">
              <wp:posOffset>66675</wp:posOffset>
            </wp:positionV>
            <wp:extent cx="1662430" cy="1695450"/>
            <wp:effectExtent l="0" t="0" r="0" b="0"/>
            <wp:wrapSquare wrapText="bothSides"/>
            <wp:docPr id="1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FD66CA" w:rsidRPr="006705A5">
        <w:rPr>
          <w:lang w:val="en-GB"/>
        </w:rPr>
        <w:t xml:space="preserve"> A car dedicated to outreach work to street-based sex workers.</w:t>
      </w:r>
      <w:r w:rsidRPr="006705A5">
        <w:rPr>
          <w:noProof/>
          <w:lang w:val="en-GB" w:eastAsia="sv-SE"/>
        </w:rPr>
        <w:t xml:space="preserve"> </w:t>
      </w:r>
    </w:p>
    <w:p w:rsidR="0009182A" w:rsidRPr="006705A5" w:rsidRDefault="0009182A" w:rsidP="0009182A">
      <w:pPr>
        <w:pStyle w:val="BulletGoals"/>
        <w:spacing w:line="276" w:lineRule="auto"/>
        <w:rPr>
          <w:lang w:val="en-GB"/>
        </w:rPr>
      </w:pPr>
      <w:r w:rsidRPr="00AA2B1C">
        <w:rPr>
          <w:noProof/>
          <w:lang w:val="en-GB" w:eastAsia="en-GB"/>
        </w:rPr>
        <w:drawing>
          <wp:anchor distT="0" distB="0" distL="114300" distR="114300" simplePos="0" relativeHeight="251673600" behindDoc="0" locked="0" layoutInCell="1" allowOverlap="1" wp14:anchorId="45826A8E" wp14:editId="373EAEAA">
            <wp:simplePos x="0" y="0"/>
            <wp:positionH relativeFrom="page">
              <wp:posOffset>5896610</wp:posOffset>
            </wp:positionH>
            <wp:positionV relativeFrom="page">
              <wp:posOffset>-6350</wp:posOffset>
            </wp:positionV>
            <wp:extent cx="1662430" cy="1695450"/>
            <wp:effectExtent l="0" t="0" r="0" b="0"/>
            <wp:wrapSquare wrapText="bothSides"/>
            <wp:docPr id="17"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 xml:space="preserve">Does the project </w:t>
      </w:r>
      <w:proofErr w:type="gramStart"/>
      <w:r w:rsidRPr="006705A5">
        <w:rPr>
          <w:lang w:val="en-GB"/>
        </w:rPr>
        <w:t>staff</w:t>
      </w:r>
      <w:proofErr w:type="gramEnd"/>
      <w:r w:rsidRPr="006705A5">
        <w:rPr>
          <w:lang w:val="en-GB"/>
        </w:rPr>
        <w:t xml:space="preserve"> have a role in determining how project resources are used?</w:t>
      </w:r>
      <w:r w:rsidRPr="006705A5">
        <w:rPr>
          <w:noProof/>
          <w:lang w:val="en-GB" w:eastAsia="sv-SE"/>
        </w:rPr>
        <w:t xml:space="preserve"> </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FD66CA">
      <w:pPr>
        <w:pStyle w:val="Text"/>
        <w:rPr>
          <w:lang w:val="en-GB"/>
        </w:rPr>
      </w:pPr>
      <w:r w:rsidRPr="006705A5">
        <w:rPr>
          <w:lang w:val="en-GB"/>
        </w:rPr>
        <w:t>If yes, can they reallocate resources to adapt to changing needs and/or circumstances?</w:t>
      </w:r>
    </w:p>
    <w:p w:rsidR="00FD66CA" w:rsidRPr="006705A5" w:rsidRDefault="00FD66CA" w:rsidP="00FD66CA">
      <w:pPr>
        <w:pStyle w:val="TextGoal"/>
        <w:rPr>
          <w:lang w:val="en-GB"/>
        </w:rPr>
      </w:pPr>
      <w:r w:rsidRPr="006705A5">
        <w:rPr>
          <w:lang w:val="en-GB"/>
        </w:rPr>
        <w:t>Yes, in consultation with the management team and if they can provide a convincing rationale and some evidence to support the change.</w:t>
      </w:r>
    </w:p>
    <w:p w:rsidR="0009182A" w:rsidRPr="006705A5" w:rsidRDefault="0009182A" w:rsidP="0009182A">
      <w:pPr>
        <w:pStyle w:val="BulletGoals"/>
        <w:spacing w:line="276" w:lineRule="auto"/>
        <w:rPr>
          <w:lang w:val="en-GB"/>
        </w:rPr>
      </w:pPr>
      <w:r w:rsidRPr="006705A5">
        <w:rPr>
          <w:lang w:val="en-GB"/>
        </w:rPr>
        <w:t>Do staff and volunteers have sufficient knowledge about the work of the project to be effective?</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BulletGoals"/>
        <w:spacing w:line="276" w:lineRule="auto"/>
        <w:rPr>
          <w:lang w:val="en-GB"/>
        </w:rPr>
      </w:pPr>
      <w:r w:rsidRPr="006705A5">
        <w:rPr>
          <w:lang w:val="en-GB"/>
        </w:rPr>
        <w:t>Is training available for staff and volunteers?</w:t>
      </w:r>
    </w:p>
    <w:p w:rsidR="0009182A" w:rsidRPr="006705A5" w:rsidRDefault="0009182A" w:rsidP="0009182A">
      <w:pPr>
        <w:pStyle w:val="TextGoal"/>
        <w:rPr>
          <w:lang w:val="en-GB"/>
        </w:rPr>
      </w:pPr>
      <w:r w:rsidRPr="006705A5">
        <w:rPr>
          <w:lang w:val="en-GB"/>
        </w:rPr>
        <w:lastRenderedPageBreak/>
        <w:t>[</w:t>
      </w:r>
      <w:r w:rsidRPr="006705A5">
        <w:rPr>
          <w:b/>
          <w:highlight w:val="yellow"/>
          <w:lang w:val="en-GB"/>
        </w:rPr>
        <w:t>Yes</w:t>
      </w:r>
      <w:r w:rsidRPr="006705A5">
        <w:rPr>
          <w:lang w:val="en-GB"/>
        </w:rPr>
        <w:t xml:space="preserve"> / No]</w:t>
      </w:r>
    </w:p>
    <w:p w:rsidR="0009182A" w:rsidRPr="006705A5" w:rsidRDefault="0017409E" w:rsidP="0009182A">
      <w:pPr>
        <w:pStyle w:val="BulletGoals"/>
        <w:spacing w:line="276" w:lineRule="auto"/>
        <w:rPr>
          <w:lang w:val="en-GB"/>
        </w:rPr>
      </w:pPr>
      <w:r w:rsidRPr="00AA2B1C">
        <w:rPr>
          <w:noProof/>
          <w:lang w:val="en-GB" w:eastAsia="en-GB"/>
        </w:rPr>
        <w:drawing>
          <wp:anchor distT="0" distB="0" distL="114300" distR="114300" simplePos="0" relativeHeight="251688960" behindDoc="0" locked="0" layoutInCell="1" allowOverlap="1" wp14:anchorId="7ABF8ADE" wp14:editId="213F620F">
            <wp:simplePos x="0" y="0"/>
            <wp:positionH relativeFrom="page">
              <wp:posOffset>5895340</wp:posOffset>
            </wp:positionH>
            <wp:positionV relativeFrom="page">
              <wp:posOffset>7620</wp:posOffset>
            </wp:positionV>
            <wp:extent cx="1662430" cy="1695450"/>
            <wp:effectExtent l="0" t="0" r="0" b="0"/>
            <wp:wrapSquare wrapText="bothSides"/>
            <wp:docPr id="27"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9182A" w:rsidRPr="006705A5">
        <w:rPr>
          <w:lang w:val="en-GB"/>
        </w:rPr>
        <w:t>Have you set aside funds in the budget for future training needs?</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i/>
          <w:lang w:val="en-GB"/>
        </w:rPr>
      </w:pPr>
      <w:r w:rsidRPr="006705A5">
        <w:rPr>
          <w:lang w:val="en-GB"/>
        </w:rPr>
        <w:t>What actions do you need to take</w:t>
      </w:r>
      <w:r w:rsidR="00543606" w:rsidRPr="006705A5">
        <w:rPr>
          <w:lang w:val="en-GB"/>
        </w:rPr>
        <w:t xml:space="preserve"> to ensure you are properly man</w:t>
      </w:r>
      <w:r w:rsidR="00AA2B1C" w:rsidRPr="006705A5">
        <w:rPr>
          <w:lang w:val="en-GB"/>
        </w:rPr>
        <w:t>a</w:t>
      </w:r>
      <w:r w:rsidR="00543606" w:rsidRPr="006705A5">
        <w:rPr>
          <w:lang w:val="en-GB"/>
        </w:rPr>
        <w:t>ging your resources</w:t>
      </w:r>
      <w:r w:rsidRPr="006705A5">
        <w:rPr>
          <w:lang w:val="en-GB"/>
        </w:rPr>
        <w:t>?</w:t>
      </w:r>
    </w:p>
    <w:p w:rsidR="00FD66CA" w:rsidRPr="006705A5" w:rsidRDefault="00FD66CA" w:rsidP="00DB2CFC">
      <w:pPr>
        <w:pStyle w:val="TextGoal"/>
        <w:numPr>
          <w:ilvl w:val="0"/>
          <w:numId w:val="11"/>
        </w:numPr>
        <w:rPr>
          <w:lang w:val="en-GB"/>
        </w:rPr>
      </w:pPr>
      <w:r w:rsidRPr="006705A5">
        <w:rPr>
          <w:lang w:val="en-GB"/>
        </w:rPr>
        <w:t>Develop partnerships with other agencies interested in reaching young people with harm reduction information, with a view to attracting funding for these activities.</w:t>
      </w:r>
    </w:p>
    <w:p w:rsidR="00FD66CA" w:rsidRPr="006705A5" w:rsidRDefault="00FD66CA" w:rsidP="00DB2CFC">
      <w:pPr>
        <w:pStyle w:val="TextGoal"/>
        <w:numPr>
          <w:ilvl w:val="0"/>
          <w:numId w:val="11"/>
        </w:numPr>
        <w:rPr>
          <w:lang w:val="en-GB"/>
        </w:rPr>
      </w:pPr>
      <w:r w:rsidRPr="006705A5">
        <w:rPr>
          <w:lang w:val="en-GB"/>
        </w:rPr>
        <w:t>Conduct further research to support the application for funds to pay for an extended range of sterile injecting equipment.</w:t>
      </w:r>
    </w:p>
    <w:p w:rsidR="00FD66CA" w:rsidRPr="006705A5" w:rsidRDefault="00FD66CA" w:rsidP="00DB2CFC">
      <w:pPr>
        <w:pStyle w:val="TextGoal"/>
        <w:numPr>
          <w:ilvl w:val="0"/>
          <w:numId w:val="11"/>
        </w:numPr>
        <w:rPr>
          <w:lang w:val="en-GB"/>
        </w:rPr>
      </w:pPr>
      <w:r w:rsidRPr="006705A5">
        <w:rPr>
          <w:lang w:val="en-GB"/>
        </w:rPr>
        <w:t>Document the need for outreach services to support the demand for a dedicated car.</w:t>
      </w:r>
    </w:p>
    <w:p w:rsidR="00FD66CA" w:rsidRPr="006705A5" w:rsidRDefault="00FD66CA" w:rsidP="00DB2CFC">
      <w:pPr>
        <w:pStyle w:val="TextGoal"/>
        <w:numPr>
          <w:ilvl w:val="0"/>
          <w:numId w:val="11"/>
        </w:numPr>
        <w:rPr>
          <w:lang w:val="en-GB"/>
        </w:rPr>
      </w:pPr>
      <w:r w:rsidRPr="006705A5">
        <w:rPr>
          <w:lang w:val="en-GB"/>
        </w:rPr>
        <w:t>Recruit a new group of volunteers, particularly younger people and those who can reach others who do not identify strongly as people who inject drugs.</w:t>
      </w:r>
    </w:p>
    <w:p w:rsidR="00FD66CA" w:rsidRPr="006705A5" w:rsidRDefault="00FD66CA" w:rsidP="00DB2CFC">
      <w:pPr>
        <w:pStyle w:val="TextGoal"/>
        <w:numPr>
          <w:ilvl w:val="0"/>
          <w:numId w:val="11"/>
        </w:numPr>
        <w:rPr>
          <w:lang w:val="en-GB"/>
        </w:rPr>
      </w:pPr>
      <w:r w:rsidRPr="006705A5">
        <w:rPr>
          <w:lang w:val="en-GB"/>
        </w:rPr>
        <w:t>Include a separately identified allocation for staff training in the next budget.</w:t>
      </w:r>
    </w:p>
    <w:p w:rsidR="0009182A" w:rsidRPr="006705A5" w:rsidRDefault="0009182A" w:rsidP="0009182A">
      <w:pPr>
        <w:pStyle w:val="BulletGoals"/>
        <w:spacing w:line="276" w:lineRule="auto"/>
        <w:rPr>
          <w:lang w:val="en-GB"/>
        </w:rPr>
      </w:pPr>
      <w:r w:rsidRPr="006705A5">
        <w:rPr>
          <w:lang w:val="en-GB"/>
        </w:rPr>
        <w:t>Who will take them?</w:t>
      </w:r>
    </w:p>
    <w:p w:rsidR="00FD66CA" w:rsidRPr="006705A5" w:rsidRDefault="00FD66CA" w:rsidP="00DB2CFC">
      <w:pPr>
        <w:pStyle w:val="TextGoal"/>
        <w:numPr>
          <w:ilvl w:val="0"/>
          <w:numId w:val="12"/>
        </w:numPr>
        <w:rPr>
          <w:lang w:val="en-GB"/>
        </w:rPr>
      </w:pPr>
      <w:r w:rsidRPr="006705A5">
        <w:rPr>
          <w:lang w:val="en-GB"/>
        </w:rPr>
        <w:t>Programme Manager, parent organisation Executive, Programme Advisory Committee.</w:t>
      </w:r>
    </w:p>
    <w:p w:rsidR="00FD66CA" w:rsidRPr="006705A5" w:rsidRDefault="00FD66CA" w:rsidP="00DB2CFC">
      <w:pPr>
        <w:pStyle w:val="TextGoal"/>
        <w:numPr>
          <w:ilvl w:val="0"/>
          <w:numId w:val="12"/>
        </w:numPr>
        <w:rPr>
          <w:lang w:val="en-GB"/>
        </w:rPr>
      </w:pPr>
      <w:r w:rsidRPr="006705A5">
        <w:rPr>
          <w:lang w:val="en-GB"/>
        </w:rPr>
        <w:t>Research/Training Officer.</w:t>
      </w:r>
    </w:p>
    <w:p w:rsidR="00FD66CA" w:rsidRPr="006705A5" w:rsidRDefault="00FD66CA" w:rsidP="00DB2CFC">
      <w:pPr>
        <w:pStyle w:val="TextGoal"/>
        <w:numPr>
          <w:ilvl w:val="0"/>
          <w:numId w:val="12"/>
        </w:numPr>
        <w:rPr>
          <w:lang w:val="en-GB"/>
        </w:rPr>
      </w:pPr>
      <w:r w:rsidRPr="006705A5">
        <w:rPr>
          <w:lang w:val="en-GB"/>
        </w:rPr>
        <w:t>Research/Training Officer, outreach workers.</w:t>
      </w:r>
    </w:p>
    <w:p w:rsidR="00FD66CA" w:rsidRPr="006705A5" w:rsidRDefault="00FD66CA" w:rsidP="00DB2CFC">
      <w:pPr>
        <w:pStyle w:val="TextGoal"/>
        <w:numPr>
          <w:ilvl w:val="0"/>
          <w:numId w:val="12"/>
        </w:numPr>
        <w:rPr>
          <w:lang w:val="en-GB"/>
        </w:rPr>
      </w:pPr>
      <w:r w:rsidRPr="006705A5">
        <w:rPr>
          <w:lang w:val="en-GB"/>
        </w:rPr>
        <w:t>Volunteer Coordinator.</w:t>
      </w:r>
    </w:p>
    <w:p w:rsidR="00FD66CA" w:rsidRPr="006705A5" w:rsidRDefault="00FD66CA" w:rsidP="00DB2CFC">
      <w:pPr>
        <w:pStyle w:val="TextGoal"/>
        <w:numPr>
          <w:ilvl w:val="0"/>
          <w:numId w:val="12"/>
        </w:numPr>
        <w:rPr>
          <w:lang w:val="en-GB"/>
        </w:rPr>
      </w:pPr>
      <w:r w:rsidRPr="006705A5">
        <w:rPr>
          <w:lang w:val="en-GB"/>
        </w:rPr>
        <w:t>Programme Manager.</w:t>
      </w:r>
    </w:p>
    <w:p w:rsidR="0009182A" w:rsidRPr="006705A5" w:rsidRDefault="0009182A" w:rsidP="0009182A">
      <w:pPr>
        <w:pStyle w:val="BulletGoals"/>
        <w:spacing w:line="276" w:lineRule="auto"/>
        <w:rPr>
          <w:lang w:val="en-GB"/>
        </w:rPr>
      </w:pPr>
      <w:r w:rsidRPr="006705A5">
        <w:rPr>
          <w:lang w:val="en-GB"/>
        </w:rPr>
        <w:t>When will they take them?</w:t>
      </w:r>
    </w:p>
    <w:p w:rsidR="00FD66CA" w:rsidRPr="006705A5" w:rsidRDefault="00FD66CA" w:rsidP="00DB2CFC">
      <w:pPr>
        <w:pStyle w:val="TextGoal"/>
        <w:numPr>
          <w:ilvl w:val="0"/>
          <w:numId w:val="13"/>
        </w:numPr>
        <w:rPr>
          <w:lang w:val="en-GB"/>
        </w:rPr>
      </w:pPr>
      <w:r w:rsidRPr="006705A5">
        <w:rPr>
          <w:lang w:val="en-GB"/>
        </w:rPr>
        <w:t>Over the next 18 months, with the goal of a project proposal to present to funding bodies at the end of that period</w:t>
      </w:r>
    </w:p>
    <w:p w:rsidR="00FD66CA" w:rsidRPr="006705A5" w:rsidRDefault="00FD66CA" w:rsidP="00DB2CFC">
      <w:pPr>
        <w:pStyle w:val="TextGoal"/>
        <w:numPr>
          <w:ilvl w:val="0"/>
          <w:numId w:val="13"/>
        </w:numPr>
        <w:rPr>
          <w:lang w:val="en-GB"/>
        </w:rPr>
      </w:pPr>
      <w:r w:rsidRPr="006705A5">
        <w:rPr>
          <w:lang w:val="en-GB"/>
        </w:rPr>
        <w:t>Ready for the next funding application</w:t>
      </w:r>
    </w:p>
    <w:p w:rsidR="00FD66CA" w:rsidRPr="006705A5" w:rsidRDefault="00FD66CA" w:rsidP="00DB2CFC">
      <w:pPr>
        <w:pStyle w:val="TextGoal"/>
        <w:numPr>
          <w:ilvl w:val="0"/>
          <w:numId w:val="13"/>
        </w:numPr>
        <w:rPr>
          <w:lang w:val="en-GB"/>
        </w:rPr>
      </w:pPr>
      <w:r w:rsidRPr="006705A5">
        <w:rPr>
          <w:lang w:val="en-GB"/>
        </w:rPr>
        <w:t>Starting in 3 months’ time, when outreach peaks during the warmer months</w:t>
      </w:r>
    </w:p>
    <w:p w:rsidR="00FD66CA" w:rsidRPr="006705A5" w:rsidRDefault="00FD66CA" w:rsidP="00DB2CFC">
      <w:pPr>
        <w:pStyle w:val="TextGoal"/>
        <w:numPr>
          <w:ilvl w:val="0"/>
          <w:numId w:val="13"/>
        </w:numPr>
        <w:rPr>
          <w:lang w:val="en-GB"/>
        </w:rPr>
      </w:pPr>
      <w:r w:rsidRPr="006705A5">
        <w:rPr>
          <w:lang w:val="en-GB"/>
        </w:rPr>
        <w:t>Starting after the school and university holiday period</w:t>
      </w:r>
    </w:p>
    <w:p w:rsidR="00FD66CA" w:rsidRPr="006705A5" w:rsidRDefault="00FD66CA" w:rsidP="00DB2CFC">
      <w:pPr>
        <w:pStyle w:val="TextGoal"/>
        <w:numPr>
          <w:ilvl w:val="0"/>
          <w:numId w:val="13"/>
        </w:numPr>
        <w:rPr>
          <w:lang w:val="en-GB"/>
        </w:rPr>
      </w:pPr>
      <w:r w:rsidRPr="006705A5">
        <w:rPr>
          <w:lang w:val="en-GB"/>
        </w:rPr>
        <w:t>In time for the next funding application</w:t>
      </w:r>
    </w:p>
    <w:p w:rsidR="00FD66CA" w:rsidRPr="006705A5" w:rsidRDefault="00FD66CA">
      <w:pPr>
        <w:spacing w:after="200" w:line="276" w:lineRule="auto"/>
        <w:rPr>
          <w:i/>
          <w:lang w:val="en-GB"/>
        </w:rPr>
      </w:pPr>
      <w:r w:rsidRPr="006705A5">
        <w:rPr>
          <w:lang w:val="en-GB"/>
        </w:rPr>
        <w:br w:type="page"/>
      </w:r>
    </w:p>
    <w:p w:rsidR="0009182A" w:rsidRPr="006705A5" w:rsidRDefault="0009182A" w:rsidP="0009182A">
      <w:pPr>
        <w:pStyle w:val="Title1"/>
        <w:rPr>
          <w:lang w:val="en-GB"/>
        </w:rPr>
      </w:pPr>
      <w:r w:rsidRPr="006705A5">
        <w:rPr>
          <w:lang w:val="en-GB"/>
        </w:rPr>
        <w:lastRenderedPageBreak/>
        <w:t>THE PROJECT PROCESS</w:t>
      </w:r>
    </w:p>
    <w:p w:rsidR="00E963F6" w:rsidRDefault="00E963F6" w:rsidP="0009182A">
      <w:pPr>
        <w:pStyle w:val="Title2"/>
        <w:rPr>
          <w:lang w:val="en-GB"/>
        </w:rPr>
      </w:pPr>
    </w:p>
    <w:p w:rsidR="0009182A" w:rsidRPr="006705A5" w:rsidRDefault="0009182A" w:rsidP="0009182A">
      <w:pPr>
        <w:pStyle w:val="Title2"/>
        <w:rPr>
          <w:lang w:val="en-GB"/>
        </w:rPr>
      </w:pPr>
      <w:r w:rsidRPr="006705A5">
        <w:rPr>
          <w:lang w:val="en-GB"/>
        </w:rPr>
        <w:t>Support/participation</w:t>
      </w:r>
    </w:p>
    <w:p w:rsidR="0009182A" w:rsidRPr="006705A5" w:rsidRDefault="0009182A" w:rsidP="0009182A">
      <w:pPr>
        <w:pStyle w:val="BulletGoals"/>
        <w:spacing w:line="276" w:lineRule="auto"/>
        <w:rPr>
          <w:lang w:val="en-GB"/>
        </w:rPr>
      </w:pPr>
      <w:r w:rsidRPr="006705A5">
        <w:rPr>
          <w:lang w:val="en-GB"/>
        </w:rPr>
        <w:t xml:space="preserve">List the </w:t>
      </w:r>
      <w:r w:rsidR="00543606" w:rsidRPr="006705A5">
        <w:rPr>
          <w:lang w:val="en-GB"/>
        </w:rPr>
        <w:t xml:space="preserve">key </w:t>
      </w:r>
      <w:r w:rsidRPr="006705A5">
        <w:rPr>
          <w:lang w:val="en-GB"/>
        </w:rPr>
        <w:t>project stakeholders (e.g. organisations and individuals) and identify their key roles in the project (e.g. advisory, funding, planning, implementation, advocacy, assessment).</w:t>
      </w:r>
    </w:p>
    <w:p w:rsidR="00FD66CA" w:rsidRPr="006705A5" w:rsidRDefault="00FD66CA" w:rsidP="00FD66CA">
      <w:pPr>
        <w:pStyle w:val="TextGoal"/>
        <w:rPr>
          <w:lang w:val="en-GB"/>
        </w:rPr>
      </w:pPr>
      <w:r w:rsidRPr="006705A5">
        <w:rPr>
          <w:u w:val="single"/>
          <w:lang w:val="en-GB"/>
        </w:rPr>
        <w:t>Key population:</w:t>
      </w:r>
      <w:r w:rsidRPr="006705A5">
        <w:rPr>
          <w:lang w:val="en-GB"/>
        </w:rPr>
        <w:t xml:space="preserve"> service provision, advocacy, participation, consultation, advice</w:t>
      </w:r>
    </w:p>
    <w:p w:rsidR="00FD66CA" w:rsidRPr="006705A5" w:rsidRDefault="00FD66CA" w:rsidP="00FD66CA">
      <w:pPr>
        <w:pStyle w:val="TextGoal"/>
        <w:rPr>
          <w:lang w:val="en-GB"/>
        </w:rPr>
      </w:pPr>
      <w:r w:rsidRPr="006705A5">
        <w:rPr>
          <w:u w:val="single"/>
          <w:lang w:val="en-GB"/>
        </w:rPr>
        <w:t>Programme Advisory Committee:</w:t>
      </w:r>
      <w:r w:rsidRPr="006705A5">
        <w:rPr>
          <w:lang w:val="en-GB"/>
        </w:rPr>
        <w:t xml:space="preserve"> advice, planning, networking</w:t>
      </w:r>
    </w:p>
    <w:p w:rsidR="00FD66CA" w:rsidRPr="006705A5" w:rsidRDefault="00FD66CA" w:rsidP="00FD66CA">
      <w:pPr>
        <w:pStyle w:val="TextGoal"/>
        <w:rPr>
          <w:lang w:val="en-GB"/>
        </w:rPr>
      </w:pPr>
      <w:r w:rsidRPr="006705A5">
        <w:rPr>
          <w:u w:val="single"/>
          <w:lang w:val="en-GB"/>
        </w:rPr>
        <w:t>Parent organisation:</w:t>
      </w:r>
      <w:r w:rsidRPr="006705A5">
        <w:rPr>
          <w:lang w:val="en-GB"/>
        </w:rPr>
        <w:t xml:space="preserve"> planning, financial management, advocacy, administrative and other corporate support, overall responsibility towards funders and relevant legislation</w:t>
      </w:r>
    </w:p>
    <w:p w:rsidR="00FD66CA" w:rsidRPr="006705A5" w:rsidRDefault="00FD66CA" w:rsidP="00FD66CA">
      <w:pPr>
        <w:pStyle w:val="TextGoal"/>
        <w:rPr>
          <w:lang w:val="en-GB"/>
        </w:rPr>
      </w:pPr>
      <w:r w:rsidRPr="006705A5">
        <w:rPr>
          <w:u w:val="single"/>
          <w:lang w:val="en-GB"/>
        </w:rPr>
        <w:t>Management and staff:</w:t>
      </w:r>
      <w:r w:rsidRPr="006705A5">
        <w:rPr>
          <w:lang w:val="en-GB"/>
        </w:rPr>
        <w:t xml:space="preserve"> planning, implementation, evaluation, quality management</w:t>
      </w:r>
    </w:p>
    <w:p w:rsidR="00FD66CA" w:rsidRPr="006705A5" w:rsidRDefault="00FD66CA" w:rsidP="00FD66CA">
      <w:pPr>
        <w:pStyle w:val="TextGoal"/>
        <w:rPr>
          <w:lang w:val="en-GB"/>
        </w:rPr>
      </w:pPr>
      <w:r w:rsidRPr="006705A5">
        <w:rPr>
          <w:u w:val="single"/>
          <w:lang w:val="en-GB"/>
        </w:rPr>
        <w:t>Funding body:</w:t>
      </w:r>
      <w:r w:rsidRPr="006705A5">
        <w:rPr>
          <w:lang w:val="en-GB"/>
        </w:rPr>
        <w:t xml:space="preserve"> funding, planning, advocacy</w:t>
      </w:r>
    </w:p>
    <w:p w:rsidR="00FD66CA" w:rsidRPr="006705A5" w:rsidRDefault="00FD66CA" w:rsidP="00FD66CA">
      <w:pPr>
        <w:pStyle w:val="TextGoal"/>
        <w:rPr>
          <w:lang w:val="en-GB"/>
        </w:rPr>
      </w:pPr>
      <w:r w:rsidRPr="006705A5">
        <w:rPr>
          <w:lang w:val="en-GB"/>
        </w:rPr>
        <w:t>Police and local government sector: partnership, advocacy, advice</w:t>
      </w:r>
    </w:p>
    <w:p w:rsidR="00FD66CA" w:rsidRPr="006705A5" w:rsidRDefault="00FD66CA" w:rsidP="00FD66CA">
      <w:pPr>
        <w:pStyle w:val="TextGoal"/>
        <w:rPr>
          <w:lang w:val="en-GB"/>
        </w:rPr>
      </w:pPr>
      <w:r w:rsidRPr="006705A5">
        <w:rPr>
          <w:u w:val="single"/>
          <w:lang w:val="en-GB"/>
        </w:rPr>
        <w:t>Health and social sector:</w:t>
      </w:r>
      <w:r w:rsidRPr="006705A5">
        <w:rPr>
          <w:lang w:val="en-GB"/>
        </w:rPr>
        <w:t xml:space="preserve"> networking, advice, advocacy</w:t>
      </w:r>
    </w:p>
    <w:p w:rsidR="00FD66CA" w:rsidRPr="006705A5" w:rsidRDefault="00FD66CA" w:rsidP="00FD66CA">
      <w:pPr>
        <w:pStyle w:val="TextGoal"/>
        <w:rPr>
          <w:lang w:val="en-GB"/>
        </w:rPr>
      </w:pPr>
      <w:r w:rsidRPr="006705A5">
        <w:rPr>
          <w:u w:val="single"/>
          <w:lang w:val="en-GB"/>
        </w:rPr>
        <w:t>Academic and research sector</w:t>
      </w:r>
      <w:r w:rsidRPr="006705A5">
        <w:rPr>
          <w:lang w:val="en-GB"/>
        </w:rPr>
        <w:t xml:space="preserve">: advice, assessment, evaluation, research, partnership, </w:t>
      </w:r>
      <w:proofErr w:type="gramStart"/>
      <w:r w:rsidRPr="006705A5">
        <w:rPr>
          <w:lang w:val="en-GB"/>
        </w:rPr>
        <w:t>advocacy</w:t>
      </w:r>
      <w:proofErr w:type="gramEnd"/>
    </w:p>
    <w:p w:rsidR="00FD66CA" w:rsidRPr="006705A5" w:rsidRDefault="00FD66CA" w:rsidP="00FD66CA">
      <w:pPr>
        <w:pStyle w:val="TextGoal"/>
        <w:rPr>
          <w:lang w:val="en-GB"/>
        </w:rPr>
      </w:pPr>
      <w:r w:rsidRPr="006705A5">
        <w:rPr>
          <w:lang w:val="en-GB"/>
        </w:rPr>
        <w:t>Equipment manufacturers and distributors: supply, sponsorship</w:t>
      </w:r>
    </w:p>
    <w:p w:rsidR="0009182A" w:rsidRPr="006705A5" w:rsidRDefault="0009182A" w:rsidP="0009182A">
      <w:pPr>
        <w:pStyle w:val="BulletGoals"/>
        <w:spacing w:line="276" w:lineRule="auto"/>
        <w:rPr>
          <w:lang w:val="en-GB"/>
        </w:rPr>
      </w:pPr>
      <w:r w:rsidRPr="006705A5">
        <w:rPr>
          <w:lang w:val="en-GB"/>
        </w:rPr>
        <w:t>Does each of the stakeholders understand and agree with the goals of the project?</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FD66CA">
      <w:pPr>
        <w:pStyle w:val="Text"/>
        <w:rPr>
          <w:lang w:val="en-GB"/>
        </w:rPr>
      </w:pPr>
      <w:r w:rsidRPr="006705A5">
        <w:rPr>
          <w:lang w:val="en-GB"/>
        </w:rPr>
        <w:t>If no, who does not agree and why not?</w:t>
      </w:r>
    </w:p>
    <w:p w:rsidR="0009182A" w:rsidRPr="006705A5" w:rsidRDefault="0009182A" w:rsidP="00FD66CA">
      <w:pPr>
        <w:pStyle w:val="TextGoal"/>
        <w:rPr>
          <w:lang w:val="en-GB"/>
        </w:rPr>
      </w:pPr>
      <w:r w:rsidRPr="00AA2B1C">
        <w:rPr>
          <w:noProof/>
          <w:lang w:val="en-GB" w:eastAsia="en-GB"/>
        </w:rPr>
        <w:drawing>
          <wp:anchor distT="0" distB="0" distL="114300" distR="114300" simplePos="0" relativeHeight="251674624" behindDoc="0" locked="0" layoutInCell="1" allowOverlap="1" wp14:anchorId="17A19339" wp14:editId="2C99A6E8">
            <wp:simplePos x="0" y="0"/>
            <wp:positionH relativeFrom="page">
              <wp:posOffset>5895975</wp:posOffset>
            </wp:positionH>
            <wp:positionV relativeFrom="page">
              <wp:posOffset>8255</wp:posOffset>
            </wp:positionV>
            <wp:extent cx="1662430" cy="1695450"/>
            <wp:effectExtent l="0" t="0" r="0" b="0"/>
            <wp:wrapSquare wrapText="bothSides"/>
            <wp:docPr id="1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FD66CA" w:rsidRPr="006705A5">
        <w:rPr>
          <w:lang w:val="en-GB"/>
        </w:rPr>
        <w:t>Some parts of the police, local government, health and social services and academics do not always understand and agree with the goals of the project. This is due to conflicting paradigms and principles that govern their work, such as ’zero tolerance’ approaches to drug use in the law enforcement sector, ‘abstinence’ approaches in the medical and education sector or socially exclusory policies in local government. These may have their roots in conservative philosophies, religious beliefs or irrational fears and lack of accurate information.</w:t>
      </w:r>
    </w:p>
    <w:p w:rsidR="0009182A" w:rsidRPr="006705A5" w:rsidRDefault="0009182A" w:rsidP="0009182A">
      <w:pPr>
        <w:pStyle w:val="BulletGoals"/>
        <w:spacing w:line="276" w:lineRule="auto"/>
        <w:rPr>
          <w:lang w:val="en-GB"/>
        </w:rPr>
      </w:pPr>
      <w:r w:rsidRPr="006705A5">
        <w:rPr>
          <w:lang w:val="en-GB"/>
        </w:rPr>
        <w:t>Do all the relevant stakeholders have an opportunity to participate in: -the planning of the project?</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 xml:space="preserve">] </w:t>
      </w:r>
    </w:p>
    <w:p w:rsidR="0009182A" w:rsidRPr="006705A5" w:rsidRDefault="0009182A" w:rsidP="0009182A">
      <w:pPr>
        <w:pStyle w:val="BulletGoals"/>
        <w:spacing w:line="276" w:lineRule="auto"/>
        <w:rPr>
          <w:lang w:val="en-GB"/>
        </w:rPr>
      </w:pPr>
      <w:r w:rsidRPr="006705A5">
        <w:rPr>
          <w:lang w:val="en-GB"/>
        </w:rPr>
        <w:t>Do all the relevant stakeholders have an opportunity to participate in: -the implementation of the project?</w:t>
      </w:r>
    </w:p>
    <w:p w:rsidR="0009182A" w:rsidRPr="006705A5" w:rsidRDefault="0009182A" w:rsidP="0009182A">
      <w:pPr>
        <w:pStyle w:val="TextGoal"/>
        <w:rPr>
          <w:lang w:val="en-GB"/>
        </w:rPr>
      </w:pPr>
      <w:r w:rsidRPr="006705A5">
        <w:rPr>
          <w:lang w:val="en-GB"/>
        </w:rPr>
        <w:t xml:space="preserve">[Yes / </w:t>
      </w:r>
      <w:r w:rsidRPr="006705A5">
        <w:rPr>
          <w:b/>
          <w:color w:val="auto"/>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6705A5">
        <w:rPr>
          <w:lang w:val="en-GB"/>
        </w:rPr>
        <w:t>Do all the relevant stakeholders have an opportunity to participate in:  -the monitoring of the project?</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6705A5">
        <w:rPr>
          <w:lang w:val="en-GB"/>
        </w:rPr>
        <w:lastRenderedPageBreak/>
        <w:t>Do you know if the stakeholders feel they are active participants in the project?</w:t>
      </w:r>
    </w:p>
    <w:p w:rsidR="0009182A" w:rsidRPr="006705A5" w:rsidRDefault="0009182A" w:rsidP="0009182A">
      <w:pPr>
        <w:pStyle w:val="TextGoal"/>
        <w:rPr>
          <w:lang w:val="en-GB"/>
        </w:rPr>
      </w:pPr>
      <w:r w:rsidRPr="006705A5">
        <w:rPr>
          <w:lang w:val="en-GB"/>
        </w:rPr>
        <w:t xml:space="preserve">[Yes / </w:t>
      </w:r>
      <w:r w:rsidRPr="006705A5">
        <w:rPr>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6705A5">
        <w:rPr>
          <w:lang w:val="en-GB"/>
        </w:rPr>
        <w:t>Does the project have the ability to track the extent of stakeholder participation?</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FD66CA">
      <w:pPr>
        <w:pStyle w:val="Text"/>
        <w:rPr>
          <w:lang w:val="en-GB"/>
        </w:rPr>
      </w:pPr>
      <w:r w:rsidRPr="006705A5">
        <w:rPr>
          <w:lang w:val="en-GB"/>
        </w:rPr>
        <w:t>If yes, briefly describe how this tracking is done.</w:t>
      </w:r>
    </w:p>
    <w:p w:rsidR="003E5BBD" w:rsidRDefault="00FD66CA" w:rsidP="00E963F6">
      <w:pPr>
        <w:pStyle w:val="TextGoal"/>
        <w:rPr>
          <w:lang w:val="en-GB"/>
        </w:rPr>
      </w:pPr>
      <w:r w:rsidRPr="006705A5">
        <w:rPr>
          <w:lang w:val="en-GB"/>
        </w:rPr>
        <w:t>The interactions with stakeholders are documented in various ways, including annual reports, minutes of meetings, planning workshops, surveys and consultations. It would be possible to collate all the relevant information on this topic. However, this is not done routinely.</w:t>
      </w:r>
    </w:p>
    <w:p w:rsidR="0009182A" w:rsidRPr="006705A5" w:rsidRDefault="0009182A" w:rsidP="0009182A">
      <w:pPr>
        <w:pStyle w:val="BulletGoals"/>
        <w:spacing w:line="276" w:lineRule="auto"/>
        <w:rPr>
          <w:lang w:val="en-GB"/>
        </w:rPr>
      </w:pPr>
      <w:r w:rsidRPr="006705A5">
        <w:rPr>
          <w:lang w:val="en-GB"/>
        </w:rPr>
        <w:t>Have stakeholders made formal commitments about their participation in the project?</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274025">
      <w:pPr>
        <w:pStyle w:val="Text"/>
        <w:rPr>
          <w:lang w:val="en-GB"/>
        </w:rPr>
      </w:pPr>
      <w:r w:rsidRPr="006705A5">
        <w:rPr>
          <w:lang w:val="en-GB"/>
        </w:rPr>
        <w:t>If yes, can you list the commitments made by the various stakeholders?</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BulletGoals"/>
        <w:spacing w:line="276" w:lineRule="auto"/>
        <w:rPr>
          <w:lang w:val="en-GB"/>
        </w:rPr>
      </w:pPr>
      <w:r w:rsidRPr="006705A5">
        <w:rPr>
          <w:lang w:val="en-GB"/>
        </w:rPr>
        <w:t>Are there contracts or agreements between the project sponsor and the stakeholders (e.g. between the project sponsor and an implementing partner)?</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274025">
      <w:pPr>
        <w:pStyle w:val="Text"/>
        <w:rPr>
          <w:lang w:val="en-GB"/>
        </w:rPr>
      </w:pPr>
      <w:r w:rsidRPr="006705A5">
        <w:rPr>
          <w:lang w:val="en-GB"/>
        </w:rPr>
        <w:t>If yes, briefly describe one example.</w:t>
      </w:r>
    </w:p>
    <w:p w:rsidR="00274025" w:rsidRPr="006705A5" w:rsidRDefault="00274025" w:rsidP="00274025">
      <w:pPr>
        <w:pStyle w:val="TextGoal"/>
        <w:rPr>
          <w:lang w:val="en-GB"/>
        </w:rPr>
      </w:pPr>
      <w:r w:rsidRPr="006705A5">
        <w:rPr>
          <w:lang w:val="en-GB"/>
        </w:rPr>
        <w:t>There is a Memorandum of Understanding with the police. It includes a commitment from the police to not routinely patrol the site unless there is a specific investigation or call for assistance. In return, the organisation educates its clients about this agreement and asks them not to conduct any illegal activity on or in the vicinity of the site, including dealing or using drugs.</w:t>
      </w:r>
    </w:p>
    <w:p w:rsidR="0009182A" w:rsidRPr="006705A5" w:rsidRDefault="0009182A" w:rsidP="0009182A">
      <w:pPr>
        <w:pStyle w:val="BulletGoals"/>
        <w:spacing w:line="276" w:lineRule="auto"/>
        <w:rPr>
          <w:lang w:val="en-GB"/>
        </w:rPr>
      </w:pPr>
      <w:r w:rsidRPr="006705A5">
        <w:rPr>
          <w:lang w:val="en-GB"/>
        </w:rPr>
        <w:t>Is there a minimum level of participation required for stakeholders to stay involved in the project?</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543606" w:rsidP="0009182A">
      <w:pPr>
        <w:pStyle w:val="BulletGoals"/>
        <w:spacing w:line="276" w:lineRule="auto"/>
        <w:rPr>
          <w:lang w:val="en-GB"/>
        </w:rPr>
      </w:pPr>
      <w:r w:rsidRPr="006705A5">
        <w:rPr>
          <w:lang w:val="en-GB"/>
        </w:rPr>
        <w:t xml:space="preserve">Are there any </w:t>
      </w:r>
      <w:r w:rsidR="00AA2B1C" w:rsidRPr="00AA2B1C">
        <w:rPr>
          <w:lang w:val="en-GB"/>
        </w:rPr>
        <w:t>economic</w:t>
      </w:r>
      <w:r w:rsidRPr="006705A5">
        <w:rPr>
          <w:lang w:val="en-GB"/>
        </w:rPr>
        <w:t xml:space="preserve"> relationships between the project and key stakeholders? Does the project receive or distribute funds from or to stakeholders?</w:t>
      </w:r>
    </w:p>
    <w:p w:rsidR="00543606" w:rsidRPr="006705A5" w:rsidRDefault="00543606" w:rsidP="0009182A">
      <w:pPr>
        <w:pStyle w:val="BulletGoals"/>
        <w:spacing w:line="276" w:lineRule="auto"/>
        <w:rPr>
          <w:lang w:val="en-GB"/>
        </w:rPr>
      </w:pP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543606" w:rsidP="0009182A">
      <w:pPr>
        <w:pStyle w:val="TextGoal"/>
        <w:rPr>
          <w:lang w:val="en-GB"/>
        </w:rPr>
      </w:pPr>
      <w:r w:rsidRPr="006705A5" w:rsidDel="00543606">
        <w:rPr>
          <w:kern w:val="22"/>
          <w:lang w:val="en-GB"/>
        </w:rPr>
        <w:t xml:space="preserve"> </w:t>
      </w:r>
      <w:r w:rsidRPr="006705A5">
        <w:rPr>
          <w:kern w:val="22"/>
          <w:lang w:val="en-GB"/>
        </w:rPr>
        <w:t xml:space="preserve">If yes, </w:t>
      </w:r>
      <w:r w:rsidR="00AA2B1C">
        <w:rPr>
          <w:lang w:val="en-GB"/>
        </w:rPr>
        <w:t>a</w:t>
      </w:r>
      <w:r w:rsidRPr="006705A5">
        <w:rPr>
          <w:kern w:val="22"/>
          <w:lang w:val="en-GB"/>
        </w:rPr>
        <w:t>re there clear agreements on how economic relationships should work</w:t>
      </w:r>
      <w:proofErr w:type="gramStart"/>
      <w:r w:rsidRPr="006705A5">
        <w:rPr>
          <w:kern w:val="22"/>
          <w:lang w:val="en-GB"/>
        </w:rPr>
        <w:t>?</w:t>
      </w:r>
      <w:r w:rsidR="0009182A" w:rsidRPr="006705A5">
        <w:rPr>
          <w:lang w:val="en-GB"/>
        </w:rPr>
        <w:t>[</w:t>
      </w:r>
      <w:proofErr w:type="gramEnd"/>
      <w:r w:rsidR="0009182A" w:rsidRPr="006705A5">
        <w:rPr>
          <w:lang w:val="en-GB"/>
        </w:rPr>
        <w:t xml:space="preserve">Yes / </w:t>
      </w:r>
      <w:r w:rsidR="0009182A" w:rsidRPr="006705A5">
        <w:rPr>
          <w:b/>
          <w:highlight w:val="yellow"/>
          <w:lang w:val="en-GB"/>
        </w:rPr>
        <w:t>No</w:t>
      </w:r>
      <w:r w:rsidR="0009182A" w:rsidRPr="006705A5">
        <w:rPr>
          <w:lang w:val="en-GB"/>
        </w:rPr>
        <w:t>]</w:t>
      </w:r>
    </w:p>
    <w:p w:rsidR="0009182A" w:rsidRPr="006705A5" w:rsidRDefault="0009182A" w:rsidP="0009182A">
      <w:pPr>
        <w:pStyle w:val="BulletGoals"/>
        <w:spacing w:line="276" w:lineRule="auto"/>
        <w:rPr>
          <w:lang w:val="en-GB"/>
        </w:rPr>
      </w:pPr>
      <w:r w:rsidRPr="006705A5">
        <w:rPr>
          <w:lang w:val="en-GB"/>
        </w:rPr>
        <w:t xml:space="preserve">What </w:t>
      </w:r>
      <w:r w:rsidR="003E5BBD" w:rsidRPr="006705A5">
        <w:rPr>
          <w:lang w:val="en-GB"/>
        </w:rPr>
        <w:t>proportion of stakeholders is</w:t>
      </w:r>
      <w:r w:rsidRPr="006705A5">
        <w:rPr>
          <w:lang w:val="en-GB"/>
        </w:rPr>
        <w:t xml:space="preserve"> well informed about the project?</w:t>
      </w:r>
    </w:p>
    <w:p w:rsidR="0009182A" w:rsidRPr="006705A5" w:rsidRDefault="0009182A" w:rsidP="0009182A">
      <w:pPr>
        <w:pStyle w:val="TextGoal"/>
        <w:rPr>
          <w:lang w:val="en-GB"/>
        </w:rPr>
      </w:pPr>
      <w:r w:rsidRPr="006705A5">
        <w:rPr>
          <w:lang w:val="en-GB"/>
        </w:rPr>
        <w:t>[</w:t>
      </w:r>
      <w:r w:rsidR="00D2248F">
        <w:rPr>
          <w:lang w:val="en-GB"/>
        </w:rPr>
        <w:t xml:space="preserve">Don’t know … </w:t>
      </w:r>
      <w:r w:rsidRPr="006705A5">
        <w:rPr>
          <w:lang w:val="en-GB"/>
        </w:rPr>
        <w:t>Few/</w:t>
      </w:r>
      <w:r w:rsidR="003E5BBD" w:rsidRPr="006705A5">
        <w:rPr>
          <w:b/>
          <w:highlight w:val="yellow"/>
          <w:lang w:val="en-GB"/>
        </w:rPr>
        <w:t>Some</w:t>
      </w:r>
      <w:r w:rsidR="00D2248F">
        <w:rPr>
          <w:b/>
          <w:lang w:val="en-GB"/>
        </w:rPr>
        <w:t xml:space="preserve"> </w:t>
      </w:r>
      <w:r w:rsidR="003E5BBD" w:rsidRPr="006705A5">
        <w:rPr>
          <w:lang w:val="en-GB"/>
        </w:rPr>
        <w:t>...</w:t>
      </w:r>
      <w:r w:rsidR="00D2248F">
        <w:rPr>
          <w:lang w:val="en-GB"/>
        </w:rPr>
        <w:t xml:space="preserve"> </w:t>
      </w:r>
      <w:r w:rsidRPr="006705A5">
        <w:rPr>
          <w:lang w:val="en-GB"/>
        </w:rPr>
        <w:t>Most/All]</w:t>
      </w:r>
    </w:p>
    <w:p w:rsidR="0009182A" w:rsidRPr="006705A5" w:rsidRDefault="0009182A" w:rsidP="0009182A">
      <w:pPr>
        <w:pStyle w:val="BulletGoals"/>
        <w:spacing w:line="276" w:lineRule="auto"/>
        <w:rPr>
          <w:lang w:val="en-GB"/>
        </w:rPr>
      </w:pPr>
      <w:r w:rsidRPr="00AA2B1C">
        <w:rPr>
          <w:noProof/>
          <w:lang w:val="en-GB" w:eastAsia="en-GB"/>
        </w:rPr>
        <w:drawing>
          <wp:anchor distT="0" distB="0" distL="114300" distR="114300" simplePos="0" relativeHeight="251675648" behindDoc="0" locked="0" layoutInCell="1" allowOverlap="1" wp14:anchorId="1DA4EAC6" wp14:editId="5ACF7543">
            <wp:simplePos x="0" y="0"/>
            <wp:positionH relativeFrom="page">
              <wp:posOffset>5896610</wp:posOffset>
            </wp:positionH>
            <wp:positionV relativeFrom="page">
              <wp:posOffset>635</wp:posOffset>
            </wp:positionV>
            <wp:extent cx="1662430" cy="1695450"/>
            <wp:effectExtent l="0" t="0" r="0" b="0"/>
            <wp:wrapSquare wrapText="bothSides"/>
            <wp:docPr id="2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Are there regular mechanisms for communicating with stakeholders</w:t>
      </w:r>
      <w:r w:rsidR="00543606" w:rsidRPr="006705A5">
        <w:rPr>
          <w:lang w:val="en-GB"/>
        </w:rPr>
        <w:t>?</w:t>
      </w:r>
      <w:r w:rsidR="00F6053A">
        <w:rPr>
          <w:lang w:val="en-GB"/>
        </w:rPr>
        <w:t xml:space="preserve"> </w:t>
      </w:r>
      <w:r w:rsidR="00543606" w:rsidRPr="006705A5">
        <w:rPr>
          <w:lang w:val="en-GB"/>
        </w:rPr>
        <w:t>(For example e-mails, newsletters, meetings, annual reports, others)</w:t>
      </w:r>
      <w:r w:rsidRPr="006705A5">
        <w:rPr>
          <w:lang w:val="en-GB"/>
        </w:rPr>
        <w:t>?</w:t>
      </w:r>
    </w:p>
    <w:p w:rsidR="0009182A" w:rsidRPr="006705A5" w:rsidRDefault="00A003EA" w:rsidP="0009182A">
      <w:pPr>
        <w:pStyle w:val="TextGoal"/>
        <w:rPr>
          <w:lang w:val="en-GB"/>
        </w:rPr>
      </w:pPr>
      <w:r w:rsidRPr="00AA2B1C">
        <w:rPr>
          <w:noProof/>
          <w:lang w:val="en-GB" w:eastAsia="en-GB"/>
        </w:rPr>
        <w:lastRenderedPageBreak/>
        <w:drawing>
          <wp:anchor distT="0" distB="0" distL="114300" distR="114300" simplePos="0" relativeHeight="251697152" behindDoc="0" locked="0" layoutInCell="1" allowOverlap="1" wp14:anchorId="0718E219" wp14:editId="60A69E17">
            <wp:simplePos x="0" y="0"/>
            <wp:positionH relativeFrom="page">
              <wp:posOffset>5895975</wp:posOffset>
            </wp:positionH>
            <wp:positionV relativeFrom="page">
              <wp:posOffset>-5715</wp:posOffset>
            </wp:positionV>
            <wp:extent cx="1662430" cy="1695450"/>
            <wp:effectExtent l="0" t="0" r="0" b="0"/>
            <wp:wrapSquare wrapText="bothSides"/>
            <wp:docPr id="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9182A" w:rsidRPr="006705A5">
        <w:rPr>
          <w:lang w:val="en-GB"/>
        </w:rPr>
        <w:t>[</w:t>
      </w:r>
      <w:r w:rsidR="0009182A" w:rsidRPr="006705A5">
        <w:rPr>
          <w:b/>
          <w:highlight w:val="yellow"/>
          <w:lang w:val="en-GB"/>
        </w:rPr>
        <w:t>Yes</w:t>
      </w:r>
      <w:r w:rsidR="0009182A" w:rsidRPr="006705A5">
        <w:rPr>
          <w:lang w:val="en-GB"/>
        </w:rPr>
        <w:t xml:space="preserve"> / No]</w:t>
      </w:r>
      <w:r w:rsidRPr="00A003EA">
        <w:rPr>
          <w:noProof/>
          <w:lang w:val="en-GB" w:eastAsia="en-GB"/>
        </w:rPr>
        <w:t xml:space="preserve"> </w:t>
      </w:r>
    </w:p>
    <w:p w:rsidR="00274025" w:rsidRPr="006705A5" w:rsidRDefault="00274025" w:rsidP="00274025">
      <w:pPr>
        <w:pStyle w:val="TextGoal"/>
        <w:rPr>
          <w:lang w:val="en-GB"/>
        </w:rPr>
      </w:pPr>
      <w:r w:rsidRPr="006705A5">
        <w:rPr>
          <w:lang w:val="en-GB"/>
        </w:rPr>
        <w:t xml:space="preserve">Email, a quarterly magazine distributed to the target group, annual report, annual planning workshop. </w:t>
      </w:r>
    </w:p>
    <w:p w:rsidR="0009182A" w:rsidRPr="006705A5" w:rsidRDefault="0009182A" w:rsidP="0009182A">
      <w:pPr>
        <w:pStyle w:val="TextGoal"/>
        <w:rPr>
          <w:lang w:val="en-GB"/>
        </w:rPr>
      </w:pPr>
      <w:r w:rsidRPr="006705A5">
        <w:rPr>
          <w:kern w:val="22"/>
          <w:lang w:val="en-GB"/>
        </w:rPr>
        <w:t>Has the project analysed potential obstacles and/or opponents to its work?</w:t>
      </w:r>
      <w:r w:rsidR="00543606" w:rsidRPr="006705A5">
        <w:rPr>
          <w:kern w:val="22"/>
          <w:lang w:val="en-GB"/>
        </w:rPr>
        <w:t xml:space="preserve"> </w:t>
      </w:r>
      <w:r w:rsidRPr="006705A5">
        <w:rPr>
          <w:lang w:val="en-GB"/>
        </w:rPr>
        <w:t xml:space="preserve">[Yes / </w:t>
      </w:r>
      <w:r w:rsidRPr="006705A5">
        <w:rPr>
          <w:b/>
          <w:highlight w:val="yellow"/>
          <w:lang w:val="en-GB"/>
        </w:rPr>
        <w:t>No</w:t>
      </w:r>
      <w:r w:rsidRPr="006705A5">
        <w:rPr>
          <w:lang w:val="en-GB"/>
        </w:rPr>
        <w:t>]</w:t>
      </w:r>
    </w:p>
    <w:p w:rsidR="00543606" w:rsidRPr="006705A5" w:rsidRDefault="00D56DEF" w:rsidP="00543606">
      <w:pPr>
        <w:pStyle w:val="BulletGoals"/>
        <w:spacing w:line="276" w:lineRule="auto"/>
        <w:rPr>
          <w:lang w:val="en-GB"/>
        </w:rPr>
      </w:pPr>
      <w:r>
        <w:rPr>
          <w:lang w:val="en-GB"/>
        </w:rPr>
        <w:t>Please describe</w:t>
      </w:r>
      <w:r w:rsidR="00543606" w:rsidRPr="006705A5">
        <w:rPr>
          <w:lang w:val="en-GB"/>
        </w:rPr>
        <w:t xml:space="preserve"> briefly possible obstacles on </w:t>
      </w:r>
      <w:r w:rsidR="00670ADB">
        <w:rPr>
          <w:lang w:val="en-GB"/>
        </w:rPr>
        <w:t xml:space="preserve">the </w:t>
      </w:r>
      <w:r w:rsidR="00543606" w:rsidRPr="006705A5">
        <w:rPr>
          <w:lang w:val="en-GB"/>
        </w:rPr>
        <w:t>general/societal level, in the local community, in the organi</w:t>
      </w:r>
      <w:r w:rsidR="00670ADB">
        <w:rPr>
          <w:lang w:val="en-GB"/>
        </w:rPr>
        <w:t>s</w:t>
      </w:r>
      <w:r w:rsidR="00543606" w:rsidRPr="006705A5">
        <w:rPr>
          <w:lang w:val="en-GB"/>
        </w:rPr>
        <w:t xml:space="preserve">ation or </w:t>
      </w:r>
      <w:r w:rsidR="00670ADB">
        <w:rPr>
          <w:lang w:val="en-GB"/>
        </w:rPr>
        <w:t>o</w:t>
      </w:r>
      <w:r w:rsidR="00543606" w:rsidRPr="006705A5">
        <w:rPr>
          <w:lang w:val="en-GB"/>
        </w:rPr>
        <w:t>n</w:t>
      </w:r>
      <w:r w:rsidR="003E5BBD">
        <w:rPr>
          <w:lang w:val="en-GB"/>
        </w:rPr>
        <w:t xml:space="preserve"> </w:t>
      </w:r>
      <w:r w:rsidR="00670ADB">
        <w:rPr>
          <w:lang w:val="en-GB"/>
        </w:rPr>
        <w:t>the</w:t>
      </w:r>
      <w:r w:rsidR="00543606" w:rsidRPr="006705A5">
        <w:rPr>
          <w:lang w:val="en-GB"/>
        </w:rPr>
        <w:t xml:space="preserve"> individual and group level)</w:t>
      </w:r>
    </w:p>
    <w:p w:rsidR="00543606" w:rsidRPr="006705A5" w:rsidRDefault="00543606" w:rsidP="0009182A">
      <w:pPr>
        <w:pStyle w:val="TextGoal"/>
        <w:rPr>
          <w:lang w:val="en-GB"/>
        </w:rPr>
      </w:pP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 xml:space="preserve">What actions do you need to take? </w:t>
      </w:r>
    </w:p>
    <w:p w:rsidR="00274025" w:rsidRPr="006705A5" w:rsidRDefault="00274025" w:rsidP="00DB2CFC">
      <w:pPr>
        <w:pStyle w:val="TextGoal"/>
        <w:numPr>
          <w:ilvl w:val="0"/>
          <w:numId w:val="14"/>
        </w:numPr>
        <w:rPr>
          <w:lang w:val="en-GB"/>
        </w:rPr>
      </w:pPr>
      <w:r w:rsidRPr="006705A5">
        <w:rPr>
          <w:lang w:val="en-GB"/>
        </w:rPr>
        <w:t>Collate all available data and information on stakeholder participation for the past year and analyse it</w:t>
      </w:r>
    </w:p>
    <w:p w:rsidR="00274025" w:rsidRPr="006705A5" w:rsidRDefault="00274025" w:rsidP="00DB2CFC">
      <w:pPr>
        <w:pStyle w:val="TextGoal"/>
        <w:numPr>
          <w:ilvl w:val="0"/>
          <w:numId w:val="14"/>
        </w:numPr>
        <w:rPr>
          <w:lang w:val="en-GB"/>
        </w:rPr>
      </w:pPr>
      <w:r w:rsidRPr="006705A5">
        <w:rPr>
          <w:lang w:val="en-GB"/>
        </w:rPr>
        <w:t>Review all external communications and develop a formal communication strategy</w:t>
      </w:r>
    </w:p>
    <w:p w:rsidR="0009182A" w:rsidRPr="006705A5" w:rsidRDefault="0009182A" w:rsidP="0009182A">
      <w:pPr>
        <w:pStyle w:val="BulletGoals"/>
        <w:spacing w:line="276" w:lineRule="auto"/>
        <w:rPr>
          <w:lang w:val="en-GB"/>
        </w:rPr>
      </w:pPr>
      <w:r w:rsidRPr="006705A5">
        <w:rPr>
          <w:lang w:val="en-GB"/>
        </w:rPr>
        <w:t>Who will take them?</w:t>
      </w:r>
    </w:p>
    <w:p w:rsidR="00274025" w:rsidRPr="006705A5" w:rsidRDefault="00274025" w:rsidP="00DB2CFC">
      <w:pPr>
        <w:pStyle w:val="TextGoal"/>
        <w:numPr>
          <w:ilvl w:val="0"/>
          <w:numId w:val="15"/>
        </w:numPr>
        <w:rPr>
          <w:lang w:val="en-GB"/>
        </w:rPr>
      </w:pPr>
      <w:r w:rsidRPr="006705A5">
        <w:rPr>
          <w:lang w:val="en-GB"/>
        </w:rPr>
        <w:t>Research/Training Officer.</w:t>
      </w:r>
    </w:p>
    <w:p w:rsidR="00274025" w:rsidRPr="006705A5" w:rsidRDefault="00274025" w:rsidP="00DB2CFC">
      <w:pPr>
        <w:pStyle w:val="TextGoal"/>
        <w:numPr>
          <w:ilvl w:val="0"/>
          <w:numId w:val="15"/>
        </w:numPr>
        <w:rPr>
          <w:lang w:val="en-GB"/>
        </w:rPr>
      </w:pPr>
      <w:r w:rsidRPr="006705A5">
        <w:rPr>
          <w:lang w:val="en-GB"/>
        </w:rPr>
        <w:t>Management team, staff and Programme Advisory Committee</w:t>
      </w:r>
    </w:p>
    <w:p w:rsidR="0009182A" w:rsidRPr="006705A5" w:rsidRDefault="0009182A" w:rsidP="0009182A">
      <w:pPr>
        <w:pStyle w:val="BulletGoals"/>
        <w:spacing w:line="276" w:lineRule="auto"/>
        <w:rPr>
          <w:color w:val="000000"/>
          <w:lang w:val="en-GB"/>
        </w:rPr>
      </w:pPr>
      <w:r w:rsidRPr="006705A5">
        <w:rPr>
          <w:lang w:val="en-GB"/>
        </w:rPr>
        <w:t>When will they take them?</w:t>
      </w:r>
    </w:p>
    <w:p w:rsidR="00274025" w:rsidRPr="006705A5" w:rsidRDefault="00274025" w:rsidP="00DB2CFC">
      <w:pPr>
        <w:pStyle w:val="TextGoal"/>
        <w:numPr>
          <w:ilvl w:val="0"/>
          <w:numId w:val="16"/>
        </w:numPr>
        <w:rPr>
          <w:lang w:val="en-GB"/>
        </w:rPr>
      </w:pPr>
      <w:r w:rsidRPr="006705A5">
        <w:rPr>
          <w:lang w:val="en-GB"/>
        </w:rPr>
        <w:t>Over the next two months</w:t>
      </w:r>
    </w:p>
    <w:p w:rsidR="00274025" w:rsidRPr="006705A5" w:rsidRDefault="00274025" w:rsidP="00DB2CFC">
      <w:pPr>
        <w:pStyle w:val="TextGoal"/>
        <w:numPr>
          <w:ilvl w:val="0"/>
          <w:numId w:val="16"/>
        </w:numPr>
        <w:rPr>
          <w:lang w:val="en-GB"/>
        </w:rPr>
      </w:pPr>
      <w:r w:rsidRPr="006705A5">
        <w:rPr>
          <w:lang w:val="en-GB"/>
        </w:rPr>
        <w:t>Ready to present a draft at the next annual planning workshop</w:t>
      </w:r>
    </w:p>
    <w:p w:rsidR="0017409E" w:rsidRPr="006705A5" w:rsidRDefault="0017409E" w:rsidP="0009182A">
      <w:pPr>
        <w:pStyle w:val="Title2"/>
        <w:rPr>
          <w:lang w:val="en-GB"/>
        </w:rPr>
      </w:pPr>
    </w:p>
    <w:p w:rsidR="0009182A" w:rsidRPr="006705A5" w:rsidRDefault="0009182A" w:rsidP="0009182A">
      <w:pPr>
        <w:pStyle w:val="Title2"/>
        <w:rPr>
          <w:lang w:val="en-GB"/>
        </w:rPr>
      </w:pPr>
      <w:r w:rsidRPr="006705A5">
        <w:rPr>
          <w:lang w:val="en-GB"/>
        </w:rPr>
        <w:t>Network</w:t>
      </w:r>
    </w:p>
    <w:p w:rsidR="0018298D" w:rsidRPr="006705A5" w:rsidRDefault="0018298D" w:rsidP="0009182A">
      <w:pPr>
        <w:pStyle w:val="Title2"/>
        <w:rPr>
          <w:b w:val="0"/>
          <w:lang w:val="en-GB"/>
        </w:rPr>
      </w:pPr>
      <w:r w:rsidRPr="006705A5">
        <w:rPr>
          <w:b w:val="0"/>
          <w:lang w:val="en-GB"/>
        </w:rPr>
        <w:t>Does the project have networks?</w:t>
      </w:r>
    </w:p>
    <w:p w:rsidR="0018298D" w:rsidRPr="006705A5" w:rsidRDefault="0018298D" w:rsidP="0009182A">
      <w:pPr>
        <w:pStyle w:val="Title2"/>
        <w:rPr>
          <w:b w:val="0"/>
          <w:lang w:val="en-GB"/>
        </w:rPr>
      </w:pPr>
      <w:r w:rsidRPr="006705A5">
        <w:rPr>
          <w:lang w:val="en-GB"/>
        </w:rPr>
        <w:t>Yes</w:t>
      </w:r>
      <w:r w:rsidRPr="006705A5">
        <w:rPr>
          <w:b w:val="0"/>
          <w:lang w:val="en-GB"/>
        </w:rPr>
        <w:t>/ No</w:t>
      </w:r>
    </w:p>
    <w:p w:rsidR="0018298D" w:rsidRPr="006705A5" w:rsidRDefault="0018298D" w:rsidP="0009182A">
      <w:pPr>
        <w:pStyle w:val="Title2"/>
        <w:rPr>
          <w:b w:val="0"/>
          <w:lang w:val="en-GB"/>
        </w:rPr>
      </w:pPr>
      <w:r w:rsidRPr="006705A5">
        <w:rPr>
          <w:b w:val="0"/>
          <w:lang w:val="en-GB"/>
        </w:rPr>
        <w:t>If yes,</w:t>
      </w:r>
    </w:p>
    <w:p w:rsidR="0009182A" w:rsidRPr="006705A5" w:rsidRDefault="0009182A" w:rsidP="0009182A">
      <w:pPr>
        <w:pStyle w:val="BulletGoals"/>
        <w:rPr>
          <w:lang w:val="en-GB"/>
        </w:rPr>
      </w:pPr>
      <w:r w:rsidRPr="006705A5">
        <w:rPr>
          <w:lang w:val="en-GB"/>
        </w:rPr>
        <w:t>Do you have a list of all member organisations in the network?</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09182A">
      <w:pPr>
        <w:pStyle w:val="TextGoal"/>
        <w:rPr>
          <w:lang w:val="en-GB"/>
        </w:rPr>
      </w:pPr>
      <w:r w:rsidRPr="006705A5">
        <w:rPr>
          <w:lang w:val="en-GB"/>
        </w:rPr>
        <w:t>If yes, does the list include detailed contact information for each organisation? (</w:t>
      </w:r>
      <w:proofErr w:type="gramStart"/>
      <w:r w:rsidRPr="006705A5">
        <w:rPr>
          <w:lang w:val="en-GB"/>
        </w:rPr>
        <w:t>e.g</w:t>
      </w:r>
      <w:proofErr w:type="gramEnd"/>
      <w:r w:rsidRPr="006705A5">
        <w:rPr>
          <w:lang w:val="en-GB"/>
        </w:rPr>
        <w:t>. address, phone numbers, emails) [</w:t>
      </w:r>
      <w:r w:rsidRPr="006705A5">
        <w:rPr>
          <w:b/>
          <w:highlight w:val="yellow"/>
          <w:lang w:val="en-GB"/>
        </w:rPr>
        <w:t>Yes</w:t>
      </w:r>
      <w:r w:rsidRPr="006705A5">
        <w:rPr>
          <w:lang w:val="en-GB"/>
        </w:rPr>
        <w:t xml:space="preserve"> / No]</w:t>
      </w:r>
    </w:p>
    <w:p w:rsidR="0009182A" w:rsidRPr="006705A5" w:rsidRDefault="0009182A" w:rsidP="0009182A">
      <w:pPr>
        <w:pStyle w:val="BulletGoals"/>
        <w:spacing w:line="276" w:lineRule="auto"/>
        <w:rPr>
          <w:lang w:val="en-GB"/>
        </w:rPr>
      </w:pPr>
      <w:r w:rsidRPr="006705A5">
        <w:rPr>
          <w:lang w:val="en-GB"/>
        </w:rPr>
        <w:t>Do you have a list of all relevant individuals in the network(s)?</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6705A5">
        <w:rPr>
          <w:lang w:val="en-GB"/>
        </w:rPr>
        <w:t>Are important organisations and individuals missing from the network?</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274025">
      <w:pPr>
        <w:pStyle w:val="Text"/>
        <w:rPr>
          <w:lang w:val="en-GB"/>
        </w:rPr>
      </w:pPr>
      <w:r w:rsidRPr="006705A5">
        <w:rPr>
          <w:lang w:val="en-GB"/>
        </w:rPr>
        <w:lastRenderedPageBreak/>
        <w:t>If yes, what/who are they?</w:t>
      </w:r>
    </w:p>
    <w:p w:rsidR="00274025" w:rsidRPr="006705A5" w:rsidRDefault="00274025" w:rsidP="00274025">
      <w:pPr>
        <w:pStyle w:val="TextGoal"/>
        <w:rPr>
          <w:lang w:val="en-GB"/>
        </w:rPr>
      </w:pPr>
      <w:proofErr w:type="gramStart"/>
      <w:r w:rsidRPr="006705A5">
        <w:rPr>
          <w:lang w:val="en-GB"/>
        </w:rPr>
        <w:t>Department of Education.</w:t>
      </w:r>
      <w:proofErr w:type="gramEnd"/>
    </w:p>
    <w:p w:rsidR="00274025" w:rsidRPr="006705A5" w:rsidRDefault="00274025" w:rsidP="00274025">
      <w:pPr>
        <w:pStyle w:val="TextGoal"/>
        <w:rPr>
          <w:lang w:val="en-GB"/>
        </w:rPr>
      </w:pPr>
      <w:proofErr w:type="gramStart"/>
      <w:r w:rsidRPr="006705A5">
        <w:rPr>
          <w:lang w:val="en-GB"/>
        </w:rPr>
        <w:t>Some youth services.</w:t>
      </w:r>
      <w:proofErr w:type="gramEnd"/>
    </w:p>
    <w:p w:rsidR="0009182A" w:rsidRPr="006705A5" w:rsidRDefault="0009182A" w:rsidP="0009182A">
      <w:pPr>
        <w:pStyle w:val="BulletGoals"/>
        <w:spacing w:line="276" w:lineRule="auto"/>
        <w:rPr>
          <w:lang w:val="en-GB"/>
        </w:rPr>
      </w:pPr>
      <w:r w:rsidRPr="006705A5">
        <w:rPr>
          <w:lang w:val="en-GB"/>
        </w:rPr>
        <w:t>Do the network(s) have the opportunity to assess their work on the project?</w:t>
      </w:r>
    </w:p>
    <w:p w:rsidR="0009182A" w:rsidRPr="006705A5" w:rsidRDefault="0009182A" w:rsidP="0009182A">
      <w:pPr>
        <w:pStyle w:val="TextGoal"/>
        <w:rPr>
          <w:lang w:val="en-GB"/>
        </w:rPr>
      </w:pPr>
      <w:r w:rsidRPr="00AA2B1C">
        <w:rPr>
          <w:noProof/>
          <w:lang w:val="en-GB" w:eastAsia="en-GB"/>
        </w:rPr>
        <w:drawing>
          <wp:anchor distT="0" distB="0" distL="114300" distR="114300" simplePos="0" relativeHeight="251676672" behindDoc="0" locked="0" layoutInCell="1" allowOverlap="1" wp14:anchorId="63D2622E" wp14:editId="190D6C8F">
            <wp:simplePos x="0" y="0"/>
            <wp:positionH relativeFrom="page">
              <wp:posOffset>5904230</wp:posOffset>
            </wp:positionH>
            <wp:positionV relativeFrom="page">
              <wp:posOffset>-5715</wp:posOffset>
            </wp:positionV>
            <wp:extent cx="1662430" cy="1695450"/>
            <wp:effectExtent l="0" t="0" r="0" b="0"/>
            <wp:wrapSquare wrapText="bothSides"/>
            <wp:docPr id="2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 xml:space="preserve">[Yes / </w:t>
      </w:r>
      <w:r w:rsidRPr="006705A5">
        <w:rPr>
          <w:b/>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AA2B1C">
        <w:rPr>
          <w:noProof/>
          <w:lang w:val="en-GB" w:eastAsia="en-GB"/>
        </w:rPr>
        <w:drawing>
          <wp:anchor distT="0" distB="0" distL="114300" distR="114300" simplePos="0" relativeHeight="251680768" behindDoc="0" locked="0" layoutInCell="1" allowOverlap="1" wp14:anchorId="330A685E" wp14:editId="31529D64">
            <wp:simplePos x="0" y="0"/>
            <wp:positionH relativeFrom="page">
              <wp:posOffset>5904230</wp:posOffset>
            </wp:positionH>
            <wp:positionV relativeFrom="page">
              <wp:posOffset>-5715</wp:posOffset>
            </wp:positionV>
            <wp:extent cx="1662430" cy="1695450"/>
            <wp:effectExtent l="0" t="0" r="0" b="0"/>
            <wp:wrapSquare wrapText="bothSides"/>
            <wp:docPr id="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Are there opportunities for networks to build their capacity to participate in the project?</w:t>
      </w:r>
    </w:p>
    <w:p w:rsidR="0009182A" w:rsidRPr="006705A5" w:rsidRDefault="0017409E" w:rsidP="0009182A">
      <w:pPr>
        <w:pStyle w:val="TextGoal"/>
        <w:rPr>
          <w:lang w:val="en-GB"/>
        </w:rPr>
      </w:pPr>
      <w:r w:rsidRPr="00AA2B1C">
        <w:rPr>
          <w:noProof/>
          <w:lang w:val="en-GB" w:eastAsia="en-GB"/>
        </w:rPr>
        <w:drawing>
          <wp:anchor distT="0" distB="0" distL="114300" distR="114300" simplePos="0" relativeHeight="251686912" behindDoc="0" locked="0" layoutInCell="1" allowOverlap="1" wp14:anchorId="496CC47E" wp14:editId="6CBAF455">
            <wp:simplePos x="0" y="0"/>
            <wp:positionH relativeFrom="page">
              <wp:posOffset>5902960</wp:posOffset>
            </wp:positionH>
            <wp:positionV relativeFrom="page">
              <wp:posOffset>0</wp:posOffset>
            </wp:positionV>
            <wp:extent cx="1662430" cy="1695450"/>
            <wp:effectExtent l="0" t="0" r="0" b="0"/>
            <wp:wrapSquare wrapText="bothSides"/>
            <wp:docPr id="1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9182A" w:rsidRPr="006705A5">
        <w:rPr>
          <w:lang w:val="en-GB"/>
        </w:rPr>
        <w:t>[</w:t>
      </w:r>
      <w:r w:rsidR="0009182A" w:rsidRPr="006705A5">
        <w:rPr>
          <w:b/>
          <w:highlight w:val="yellow"/>
          <w:lang w:val="en-GB"/>
        </w:rPr>
        <w:t>Yes</w:t>
      </w:r>
      <w:r w:rsidR="0009182A" w:rsidRPr="006705A5">
        <w:rPr>
          <w:lang w:val="en-GB"/>
        </w:rPr>
        <w:t xml:space="preserve"> / No]</w:t>
      </w:r>
    </w:p>
    <w:p w:rsidR="0009182A" w:rsidRPr="006705A5" w:rsidRDefault="0009182A" w:rsidP="0009182A">
      <w:pPr>
        <w:pStyle w:val="BulletGoals"/>
        <w:spacing w:line="276" w:lineRule="auto"/>
        <w:rPr>
          <w:lang w:val="en-GB"/>
        </w:rPr>
      </w:pPr>
      <w:r w:rsidRPr="006705A5">
        <w:rPr>
          <w:lang w:val="en-GB"/>
        </w:rPr>
        <w:t>Have you set aside resources in the project for training network members?</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274025" w:rsidRPr="006705A5" w:rsidRDefault="0018298D" w:rsidP="00274025">
      <w:pPr>
        <w:pStyle w:val="BulletGoals"/>
        <w:rPr>
          <w:lang w:val="en-GB"/>
        </w:rPr>
      </w:pPr>
      <w:r w:rsidRPr="006705A5">
        <w:rPr>
          <w:lang w:val="en-GB"/>
        </w:rPr>
        <w:t>D</w:t>
      </w:r>
      <w:r w:rsidR="0009182A" w:rsidRPr="006705A5">
        <w:rPr>
          <w:lang w:val="en-GB"/>
        </w:rPr>
        <w:t>oes the project encourage and support ‘enthusiasts’ (i.e. committed and active advocates/supporters/volunteers) of the project?</w:t>
      </w:r>
      <w:r w:rsidRPr="006705A5">
        <w:rPr>
          <w:lang w:val="en-GB"/>
        </w:rPr>
        <w:t xml:space="preserve"> </w:t>
      </w:r>
      <w:r w:rsidRPr="006705A5">
        <w:rPr>
          <w:b/>
          <w:highlight w:val="yellow"/>
          <w:lang w:val="en-GB"/>
        </w:rPr>
        <w:t>Yes</w:t>
      </w:r>
      <w:r w:rsidRPr="006705A5">
        <w:rPr>
          <w:lang w:val="en-GB"/>
        </w:rPr>
        <w:t xml:space="preserve"> / No Please describe briefly:</w:t>
      </w:r>
    </w:p>
    <w:p w:rsidR="00274025" w:rsidRPr="006705A5" w:rsidRDefault="00274025" w:rsidP="00274025">
      <w:pPr>
        <w:pStyle w:val="TextGoal"/>
        <w:rPr>
          <w:lang w:val="en-GB"/>
        </w:rPr>
      </w:pPr>
      <w:r w:rsidRPr="006705A5">
        <w:rPr>
          <w:lang w:val="en-GB"/>
        </w:rPr>
        <w:t>There have been a number of committed people over the years who have participated as volunteers or as members of the Programme Advisory Committee. Some have combined their interest in the work of the project with their academic work and completed small research studies. Often their enthusiasm has been frustrated by the political constraints around the programme, which means that some new ideas are not put into practice because they would jeopardise funding from public sources and advocacy and support for the project at the political level. The project has tried to find opportunities for ‘enthusiasts’ to develop new aspects of the project within what is possible politically, but with mixed success.</w:t>
      </w:r>
    </w:p>
    <w:p w:rsidR="00E963F6" w:rsidRDefault="00E963F6" w:rsidP="0009182A">
      <w:pPr>
        <w:pStyle w:val="Title2"/>
        <w:rPr>
          <w:lang w:val="en-GB"/>
        </w:rPr>
      </w:pP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p>
    <w:p w:rsidR="00274025" w:rsidRPr="006705A5" w:rsidRDefault="00274025" w:rsidP="00DB2CFC">
      <w:pPr>
        <w:pStyle w:val="TextGoal"/>
        <w:numPr>
          <w:ilvl w:val="0"/>
          <w:numId w:val="17"/>
        </w:numPr>
        <w:rPr>
          <w:lang w:val="en-GB"/>
        </w:rPr>
      </w:pPr>
      <w:r w:rsidRPr="006705A5">
        <w:rPr>
          <w:lang w:val="en-GB"/>
        </w:rPr>
        <w:t>Review the list of organisations in the network and consider adding a list of key people.</w:t>
      </w:r>
    </w:p>
    <w:p w:rsidR="00274025" w:rsidRPr="006705A5" w:rsidRDefault="00274025" w:rsidP="00DB2CFC">
      <w:pPr>
        <w:pStyle w:val="TextGoal"/>
        <w:numPr>
          <w:ilvl w:val="0"/>
          <w:numId w:val="17"/>
        </w:numPr>
        <w:rPr>
          <w:lang w:val="en-GB"/>
        </w:rPr>
      </w:pPr>
      <w:r w:rsidRPr="006705A5">
        <w:rPr>
          <w:lang w:val="en-GB"/>
        </w:rPr>
        <w:t>Identify key people in the Education Department and relevant youth services and offer them membership of the network to receive regular information about the project.</w:t>
      </w:r>
    </w:p>
    <w:p w:rsidR="00274025" w:rsidRPr="006705A5" w:rsidRDefault="00274025" w:rsidP="00DB2CFC">
      <w:pPr>
        <w:pStyle w:val="TextGoal"/>
        <w:numPr>
          <w:ilvl w:val="0"/>
          <w:numId w:val="17"/>
        </w:numPr>
        <w:rPr>
          <w:lang w:val="en-GB"/>
        </w:rPr>
      </w:pPr>
      <w:r w:rsidRPr="006705A5">
        <w:rPr>
          <w:lang w:val="en-GB"/>
        </w:rPr>
        <w:t>Conduct a survey of the network to give members the opportunity to provide feedback on their involvement.</w:t>
      </w:r>
    </w:p>
    <w:p w:rsidR="00274025" w:rsidRPr="006705A5" w:rsidRDefault="00274025" w:rsidP="00DB2CFC">
      <w:pPr>
        <w:pStyle w:val="TextGoal"/>
        <w:numPr>
          <w:ilvl w:val="0"/>
          <w:numId w:val="17"/>
        </w:numPr>
        <w:rPr>
          <w:lang w:val="en-GB"/>
        </w:rPr>
      </w:pPr>
      <w:r w:rsidRPr="006705A5">
        <w:rPr>
          <w:lang w:val="en-GB"/>
        </w:rPr>
        <w:t>Investigate options for better supporting and maintaining ‘enthusiasts’ as part of the project.</w:t>
      </w:r>
    </w:p>
    <w:p w:rsidR="0009182A" w:rsidRPr="006705A5" w:rsidRDefault="0009182A" w:rsidP="0009182A">
      <w:pPr>
        <w:pStyle w:val="BulletGoals"/>
        <w:spacing w:line="276" w:lineRule="auto"/>
        <w:rPr>
          <w:lang w:val="en-GB"/>
        </w:rPr>
      </w:pPr>
      <w:r w:rsidRPr="006705A5">
        <w:rPr>
          <w:rFonts w:cs="GHSJUH+Arial-ItalicMT"/>
          <w:iCs/>
          <w:lang w:val="en-GB"/>
        </w:rPr>
        <w:t>Who will take them?</w:t>
      </w:r>
    </w:p>
    <w:p w:rsidR="00274025" w:rsidRPr="006705A5" w:rsidRDefault="00274025" w:rsidP="00DB2CFC">
      <w:pPr>
        <w:pStyle w:val="TextGoal"/>
        <w:numPr>
          <w:ilvl w:val="0"/>
          <w:numId w:val="18"/>
        </w:numPr>
        <w:rPr>
          <w:lang w:val="en-GB"/>
        </w:rPr>
      </w:pPr>
      <w:r w:rsidRPr="006705A5">
        <w:rPr>
          <w:lang w:val="en-GB"/>
        </w:rPr>
        <w:t>Communications Officer</w:t>
      </w:r>
    </w:p>
    <w:p w:rsidR="00274025" w:rsidRPr="006705A5" w:rsidRDefault="00274025" w:rsidP="00DB2CFC">
      <w:pPr>
        <w:pStyle w:val="TextGoal"/>
        <w:numPr>
          <w:ilvl w:val="0"/>
          <w:numId w:val="18"/>
        </w:numPr>
        <w:rPr>
          <w:lang w:val="en-GB"/>
        </w:rPr>
      </w:pPr>
      <w:r w:rsidRPr="006705A5">
        <w:rPr>
          <w:lang w:val="en-GB"/>
        </w:rPr>
        <w:t>Programme Manager, Chair of Programme Advisory Committee</w:t>
      </w:r>
    </w:p>
    <w:p w:rsidR="00274025" w:rsidRPr="006705A5" w:rsidRDefault="00274025" w:rsidP="00DB2CFC">
      <w:pPr>
        <w:pStyle w:val="TextGoal"/>
        <w:numPr>
          <w:ilvl w:val="0"/>
          <w:numId w:val="18"/>
        </w:numPr>
        <w:rPr>
          <w:lang w:val="en-GB"/>
        </w:rPr>
      </w:pPr>
      <w:r w:rsidRPr="006705A5">
        <w:rPr>
          <w:lang w:val="en-GB"/>
        </w:rPr>
        <w:t>Communications Officer</w:t>
      </w:r>
    </w:p>
    <w:p w:rsidR="00274025" w:rsidRPr="006705A5" w:rsidRDefault="00274025" w:rsidP="00DB2CFC">
      <w:pPr>
        <w:pStyle w:val="TextGoal"/>
        <w:numPr>
          <w:ilvl w:val="0"/>
          <w:numId w:val="18"/>
        </w:numPr>
        <w:rPr>
          <w:lang w:val="en-GB"/>
        </w:rPr>
      </w:pPr>
      <w:r w:rsidRPr="006705A5">
        <w:rPr>
          <w:lang w:val="en-GB"/>
        </w:rPr>
        <w:t>Volunteer Coordinator</w:t>
      </w:r>
    </w:p>
    <w:p w:rsidR="0009182A" w:rsidRPr="006705A5" w:rsidRDefault="0009182A" w:rsidP="0009182A">
      <w:pPr>
        <w:pStyle w:val="BulletGoals"/>
        <w:spacing w:line="276" w:lineRule="auto"/>
        <w:rPr>
          <w:lang w:val="en-GB"/>
        </w:rPr>
      </w:pPr>
      <w:r w:rsidRPr="006705A5">
        <w:rPr>
          <w:lang w:val="en-GB"/>
        </w:rPr>
        <w:t>When will they take them?</w:t>
      </w:r>
    </w:p>
    <w:p w:rsidR="00274025" w:rsidRPr="006705A5" w:rsidRDefault="00274025" w:rsidP="00DB2CFC">
      <w:pPr>
        <w:pStyle w:val="TextGoal"/>
        <w:numPr>
          <w:ilvl w:val="0"/>
          <w:numId w:val="19"/>
        </w:numPr>
        <w:rPr>
          <w:lang w:val="en-GB"/>
        </w:rPr>
      </w:pPr>
      <w:r w:rsidRPr="006705A5">
        <w:rPr>
          <w:lang w:val="en-GB"/>
        </w:rPr>
        <w:lastRenderedPageBreak/>
        <w:t>Within two months</w:t>
      </w:r>
    </w:p>
    <w:p w:rsidR="00274025" w:rsidRPr="006705A5" w:rsidRDefault="00274025" w:rsidP="00DB2CFC">
      <w:pPr>
        <w:pStyle w:val="TextGoal"/>
        <w:numPr>
          <w:ilvl w:val="0"/>
          <w:numId w:val="19"/>
        </w:numPr>
        <w:rPr>
          <w:lang w:val="en-GB"/>
        </w:rPr>
      </w:pPr>
      <w:r w:rsidRPr="006705A5">
        <w:rPr>
          <w:lang w:val="en-GB"/>
        </w:rPr>
        <w:t>Over the next year</w:t>
      </w:r>
    </w:p>
    <w:p w:rsidR="00274025" w:rsidRPr="006705A5" w:rsidRDefault="00274025" w:rsidP="00DB2CFC">
      <w:pPr>
        <w:pStyle w:val="TextGoal"/>
        <w:numPr>
          <w:ilvl w:val="0"/>
          <w:numId w:val="19"/>
        </w:numPr>
        <w:rPr>
          <w:lang w:val="en-GB"/>
        </w:rPr>
      </w:pPr>
      <w:r w:rsidRPr="006705A5">
        <w:rPr>
          <w:lang w:val="en-GB"/>
        </w:rPr>
        <w:t>Before the next annual planning workshop</w:t>
      </w:r>
    </w:p>
    <w:p w:rsidR="00274025" w:rsidRPr="006705A5" w:rsidRDefault="00274025" w:rsidP="00DB2CFC">
      <w:pPr>
        <w:pStyle w:val="TextGoal"/>
        <w:numPr>
          <w:ilvl w:val="0"/>
          <w:numId w:val="19"/>
        </w:numPr>
        <w:rPr>
          <w:lang w:val="en-GB"/>
        </w:rPr>
      </w:pPr>
      <w:r w:rsidRPr="006705A5">
        <w:rPr>
          <w:lang w:val="en-GB"/>
        </w:rPr>
        <w:t>Over the next 6 months</w:t>
      </w:r>
    </w:p>
    <w:p w:rsidR="0017409E" w:rsidRPr="006705A5" w:rsidRDefault="0017409E" w:rsidP="00A003EA">
      <w:pPr>
        <w:pStyle w:val="Title2"/>
        <w:ind w:left="0"/>
        <w:rPr>
          <w:lang w:val="en-GB"/>
        </w:rPr>
      </w:pPr>
    </w:p>
    <w:p w:rsidR="0009182A" w:rsidRPr="006705A5" w:rsidRDefault="0009182A" w:rsidP="0009182A">
      <w:pPr>
        <w:pStyle w:val="Title2"/>
        <w:rPr>
          <w:lang w:val="en-GB"/>
        </w:rPr>
      </w:pPr>
      <w:r w:rsidRPr="006705A5">
        <w:rPr>
          <w:lang w:val="en-GB"/>
        </w:rPr>
        <w:t xml:space="preserve">Reach and response </w:t>
      </w:r>
    </w:p>
    <w:p w:rsidR="0009182A" w:rsidRPr="006705A5" w:rsidRDefault="0009182A" w:rsidP="0009182A">
      <w:pPr>
        <w:pStyle w:val="BulletGoals"/>
        <w:spacing w:line="276" w:lineRule="auto"/>
        <w:rPr>
          <w:lang w:val="en-GB"/>
        </w:rPr>
      </w:pPr>
      <w:r w:rsidRPr="006705A5">
        <w:rPr>
          <w:lang w:val="en-GB"/>
        </w:rPr>
        <w:t xml:space="preserve">Can you measure whether the project is reaching the key </w:t>
      </w:r>
      <w:proofErr w:type="gramStart"/>
      <w:r w:rsidRPr="006705A5">
        <w:rPr>
          <w:lang w:val="en-GB"/>
        </w:rPr>
        <w:t xml:space="preserve">population(s) </w:t>
      </w:r>
      <w:r w:rsidR="00670ADB">
        <w:rPr>
          <w:lang w:val="en-GB"/>
        </w:rPr>
        <w:t>that</w:t>
      </w:r>
      <w:r w:rsidR="00670ADB" w:rsidRPr="006705A5">
        <w:rPr>
          <w:lang w:val="en-GB"/>
        </w:rPr>
        <w:t xml:space="preserve"> </w:t>
      </w:r>
      <w:r w:rsidRPr="006705A5">
        <w:rPr>
          <w:lang w:val="en-GB"/>
        </w:rPr>
        <w:t>are</w:t>
      </w:r>
      <w:proofErr w:type="gramEnd"/>
      <w:r w:rsidRPr="006705A5">
        <w:rPr>
          <w:lang w:val="en-GB"/>
        </w:rPr>
        <w:t xml:space="preserve"> the </w:t>
      </w:r>
      <w:r w:rsidR="0018298D" w:rsidRPr="006705A5">
        <w:rPr>
          <w:lang w:val="en-GB"/>
        </w:rPr>
        <w:t>ultimate beneficiaries</w:t>
      </w:r>
      <w:r w:rsidRPr="006705A5">
        <w:rPr>
          <w:lang w:val="en-GB"/>
        </w:rPr>
        <w:t xml:space="preserve"> of the work?</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274025">
      <w:pPr>
        <w:pStyle w:val="Text"/>
        <w:rPr>
          <w:lang w:val="en-GB"/>
        </w:rPr>
      </w:pPr>
      <w:r w:rsidRPr="006705A5">
        <w:rPr>
          <w:lang w:val="en-GB"/>
        </w:rPr>
        <w:t>If yes, how is this done?</w:t>
      </w:r>
    </w:p>
    <w:p w:rsidR="00274025" w:rsidRPr="006705A5" w:rsidRDefault="00274025" w:rsidP="00274025">
      <w:pPr>
        <w:pStyle w:val="TextGoal"/>
        <w:rPr>
          <w:lang w:val="en-GB"/>
        </w:rPr>
      </w:pPr>
      <w:r w:rsidRPr="006705A5">
        <w:rPr>
          <w:lang w:val="en-GB"/>
        </w:rPr>
        <w:t>The project keeps detailed statistics of the number of people reached and the number and type of client interactions. These data are compared with an estimation of the number and demographic profile of people who use drugs within the geographic boundaries of the project. This estimate is in turn based on an official hous</w:t>
      </w:r>
      <w:r w:rsidR="00670ADB">
        <w:rPr>
          <w:lang w:val="en-GB"/>
        </w:rPr>
        <w:t>e</w:t>
      </w:r>
      <w:r w:rsidRPr="006705A5">
        <w:rPr>
          <w:lang w:val="en-GB"/>
        </w:rPr>
        <w:t>hold survey (census), which includes questions about drug use, as well as more targeted youth surveys and social research studies.</w:t>
      </w:r>
    </w:p>
    <w:p w:rsidR="0009182A" w:rsidRPr="006705A5" w:rsidRDefault="0009182A" w:rsidP="0009182A">
      <w:pPr>
        <w:pStyle w:val="BulletGoals"/>
        <w:spacing w:line="276" w:lineRule="auto"/>
        <w:rPr>
          <w:lang w:val="en-GB"/>
        </w:rPr>
      </w:pPr>
      <w:r w:rsidRPr="006705A5">
        <w:rPr>
          <w:lang w:val="en-GB"/>
        </w:rPr>
        <w:t>If the project can measure whether its efforts are reaching the key population(s), can you determine what percentage of the population(s) is being reached?</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274025">
      <w:pPr>
        <w:pStyle w:val="Text"/>
        <w:rPr>
          <w:lang w:val="en-GB"/>
        </w:rPr>
      </w:pPr>
      <w:r w:rsidRPr="006705A5">
        <w:rPr>
          <w:lang w:val="en-GB"/>
        </w:rPr>
        <w:t>If yes, what is that percentage and how is it determined?</w:t>
      </w:r>
    </w:p>
    <w:p w:rsidR="0009182A" w:rsidRPr="006705A5" w:rsidRDefault="0009182A" w:rsidP="00274025">
      <w:pPr>
        <w:pStyle w:val="TextGoal"/>
        <w:rPr>
          <w:lang w:val="en-GB"/>
        </w:rPr>
      </w:pPr>
      <w:r w:rsidRPr="00AA2B1C">
        <w:rPr>
          <w:noProof/>
          <w:lang w:val="en-GB" w:eastAsia="en-GB"/>
        </w:rPr>
        <w:drawing>
          <wp:anchor distT="0" distB="0" distL="114300" distR="114300" simplePos="0" relativeHeight="251677696" behindDoc="0" locked="0" layoutInCell="1" allowOverlap="1" wp14:anchorId="3C60B4BD" wp14:editId="65028555">
            <wp:simplePos x="0" y="0"/>
            <wp:positionH relativeFrom="page">
              <wp:posOffset>5904230</wp:posOffset>
            </wp:positionH>
            <wp:positionV relativeFrom="page">
              <wp:posOffset>-5715</wp:posOffset>
            </wp:positionV>
            <wp:extent cx="1662430" cy="1695450"/>
            <wp:effectExtent l="0" t="0" r="0" b="0"/>
            <wp:wrapSquare wrapText="bothSides"/>
            <wp:docPr id="2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274025" w:rsidRPr="006705A5">
        <w:rPr>
          <w:lang w:val="en-GB"/>
        </w:rPr>
        <w:t>About 20% of the key population is reached by the project. However, a regular survey of this population shows that about half of the people reached regularly distribute sterile injecting equipment and information to groups of friends.</w:t>
      </w:r>
    </w:p>
    <w:p w:rsidR="0009182A" w:rsidRPr="006705A5" w:rsidRDefault="0009182A" w:rsidP="0009182A">
      <w:pPr>
        <w:pStyle w:val="BulletGoals"/>
        <w:spacing w:line="276" w:lineRule="auto"/>
        <w:rPr>
          <w:lang w:val="en-GB"/>
        </w:rPr>
      </w:pPr>
      <w:r w:rsidRPr="006705A5">
        <w:rPr>
          <w:lang w:val="en-GB"/>
        </w:rPr>
        <w:t xml:space="preserve">Can you determine how organisations and individuals in </w:t>
      </w:r>
      <w:r w:rsidR="0018298D" w:rsidRPr="006705A5">
        <w:rPr>
          <w:lang w:val="en-GB"/>
        </w:rPr>
        <w:t>the key population</w:t>
      </w:r>
      <w:r w:rsidRPr="006705A5">
        <w:rPr>
          <w:lang w:val="en-GB"/>
        </w:rPr>
        <w:t xml:space="preserve"> respond to the project’s efforts? For example, do </w:t>
      </w:r>
      <w:r w:rsidR="0018298D" w:rsidRPr="006705A5">
        <w:rPr>
          <w:lang w:val="en-GB"/>
        </w:rPr>
        <w:t xml:space="preserve">the </w:t>
      </w:r>
      <w:r w:rsidRPr="006705A5">
        <w:rPr>
          <w:lang w:val="en-GB"/>
        </w:rPr>
        <w:t xml:space="preserve">key </w:t>
      </w:r>
      <w:r w:rsidR="0018298D" w:rsidRPr="006705A5">
        <w:rPr>
          <w:lang w:val="en-GB"/>
        </w:rPr>
        <w:t xml:space="preserve">populations </w:t>
      </w:r>
      <w:r w:rsidRPr="006705A5">
        <w:rPr>
          <w:lang w:val="en-GB"/>
        </w:rPr>
        <w:t xml:space="preserve">understand the </w:t>
      </w:r>
      <w:r w:rsidR="0018298D" w:rsidRPr="006705A5">
        <w:rPr>
          <w:lang w:val="en-GB"/>
        </w:rPr>
        <w:t>primary prevention messages</w:t>
      </w:r>
      <w:r w:rsidR="00670ADB">
        <w:rPr>
          <w:lang w:val="en-GB"/>
        </w:rPr>
        <w:t xml:space="preserve"> </w:t>
      </w:r>
      <w:r w:rsidRPr="006705A5">
        <w:rPr>
          <w:lang w:val="en-GB"/>
        </w:rPr>
        <w:t>of the project?</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w:t>
      </w:r>
    </w:p>
    <w:p w:rsidR="0018298D" w:rsidRPr="006705A5" w:rsidRDefault="0018298D" w:rsidP="0018298D">
      <w:pPr>
        <w:pStyle w:val="Text"/>
        <w:rPr>
          <w:lang w:val="en-GB"/>
        </w:rPr>
      </w:pPr>
      <w:r w:rsidRPr="006705A5">
        <w:rPr>
          <w:lang w:val="en-GB"/>
        </w:rPr>
        <w:t>If yes, what is the response?</w:t>
      </w:r>
    </w:p>
    <w:p w:rsidR="0018298D" w:rsidRPr="006705A5" w:rsidRDefault="0018298D" w:rsidP="0018298D">
      <w:pPr>
        <w:pStyle w:val="TextGoal"/>
        <w:rPr>
          <w:lang w:val="en-GB"/>
        </w:rPr>
      </w:pPr>
      <w:r w:rsidRPr="006705A5">
        <w:rPr>
          <w:lang w:val="en-GB"/>
        </w:rPr>
        <w:t xml:space="preserve">This is measured indirectly through a national survey of people who inject drugs, which asks about safe injecting practices within the last six months and at the last occasion of injecting. High and increasing rates of safe injecting practices are an indication of the primary prevention message reaching the key population. </w:t>
      </w:r>
    </w:p>
    <w:p w:rsidR="0018298D" w:rsidRPr="006705A5" w:rsidRDefault="0018298D" w:rsidP="0009182A">
      <w:pPr>
        <w:pStyle w:val="BulletGoals"/>
        <w:spacing w:line="276" w:lineRule="auto"/>
        <w:rPr>
          <w:lang w:val="en-GB"/>
        </w:rPr>
      </w:pPr>
      <w:r w:rsidRPr="006705A5">
        <w:rPr>
          <w:lang w:val="en-GB"/>
        </w:rPr>
        <w:t xml:space="preserve"> If the project is designed to reach intermediaries or other target groups</w:t>
      </w:r>
      <w:r w:rsidR="005426FD">
        <w:rPr>
          <w:lang w:val="en-GB"/>
        </w:rPr>
        <w:t xml:space="preserve">, </w:t>
      </w:r>
      <w:r w:rsidR="0075559E">
        <w:rPr>
          <w:lang w:val="en-GB"/>
        </w:rPr>
        <w:t>does</w:t>
      </w:r>
      <w:r w:rsidR="0009182A" w:rsidRPr="006705A5">
        <w:rPr>
          <w:lang w:val="en-GB"/>
        </w:rPr>
        <w:t xml:space="preserve"> the project determine </w:t>
      </w:r>
      <w:r w:rsidRPr="006705A5">
        <w:rPr>
          <w:lang w:val="en-GB"/>
        </w:rPr>
        <w:t>wh</w:t>
      </w:r>
      <w:r w:rsidR="005426FD">
        <w:rPr>
          <w:lang w:val="en-GB"/>
        </w:rPr>
        <w:t>at</w:t>
      </w:r>
      <w:r w:rsidRPr="006705A5">
        <w:rPr>
          <w:lang w:val="en-GB"/>
        </w:rPr>
        <w:t xml:space="preserve"> </w:t>
      </w:r>
      <w:proofErr w:type="gramStart"/>
      <w:r w:rsidRPr="006705A5">
        <w:rPr>
          <w:lang w:val="en-GB"/>
        </w:rPr>
        <w:t>percentage of these groups are</w:t>
      </w:r>
      <w:proofErr w:type="gramEnd"/>
      <w:r w:rsidRPr="006705A5">
        <w:rPr>
          <w:lang w:val="en-GB"/>
        </w:rPr>
        <w:t xml:space="preserve"> being reached?</w:t>
      </w:r>
    </w:p>
    <w:p w:rsidR="0018298D" w:rsidRPr="00D63559" w:rsidRDefault="00D63559" w:rsidP="00D63559">
      <w:pPr>
        <w:pStyle w:val="BulletGoals"/>
        <w:numPr>
          <w:ilvl w:val="0"/>
          <w:numId w:val="0"/>
        </w:numPr>
        <w:spacing w:line="276" w:lineRule="auto"/>
        <w:ind w:left="794"/>
        <w:rPr>
          <w:i/>
          <w:lang w:val="en-GB"/>
        </w:rPr>
      </w:pPr>
      <w:r w:rsidRPr="00D63559">
        <w:rPr>
          <w:i/>
          <w:lang w:val="en-GB"/>
        </w:rPr>
        <w:t>[</w:t>
      </w:r>
      <w:r w:rsidR="0018298D" w:rsidRPr="00D63559">
        <w:rPr>
          <w:i/>
          <w:lang w:val="en-GB"/>
        </w:rPr>
        <w:t>Yes</w:t>
      </w:r>
      <w:r w:rsidRPr="00D63559">
        <w:rPr>
          <w:i/>
          <w:lang w:val="en-GB"/>
        </w:rPr>
        <w:t xml:space="preserve"> </w:t>
      </w:r>
      <w:r w:rsidR="0018298D" w:rsidRPr="00D63559">
        <w:rPr>
          <w:i/>
          <w:lang w:val="en-GB"/>
        </w:rPr>
        <w:t xml:space="preserve">/ </w:t>
      </w:r>
      <w:r w:rsidR="0018298D" w:rsidRPr="00D63559">
        <w:rPr>
          <w:b/>
          <w:i/>
          <w:highlight w:val="yellow"/>
          <w:lang w:val="en-GB"/>
        </w:rPr>
        <w:t>No</w:t>
      </w:r>
      <w:r w:rsidRPr="00D63559">
        <w:rPr>
          <w:i/>
          <w:lang w:val="en-GB"/>
        </w:rPr>
        <w:t>]</w:t>
      </w:r>
    </w:p>
    <w:p w:rsidR="00D63559" w:rsidRDefault="0018298D" w:rsidP="006705A5">
      <w:pPr>
        <w:pStyle w:val="BulletGoals"/>
        <w:spacing w:line="276" w:lineRule="auto"/>
        <w:rPr>
          <w:lang w:val="en-GB"/>
        </w:rPr>
      </w:pPr>
      <w:r w:rsidRPr="006705A5">
        <w:rPr>
          <w:lang w:val="en-GB"/>
        </w:rPr>
        <w:t>Can you determine how these groups respond to messages and measures?</w:t>
      </w:r>
      <w:r w:rsidR="0009182A" w:rsidRPr="006705A5">
        <w:rPr>
          <w:lang w:val="en-GB"/>
        </w:rPr>
        <w:t xml:space="preserve"> </w:t>
      </w:r>
    </w:p>
    <w:p w:rsidR="0009182A" w:rsidRPr="00D63559" w:rsidRDefault="0009182A" w:rsidP="00D63559">
      <w:pPr>
        <w:pStyle w:val="BulletGoals"/>
        <w:numPr>
          <w:ilvl w:val="0"/>
          <w:numId w:val="0"/>
        </w:numPr>
        <w:spacing w:line="276" w:lineRule="auto"/>
        <w:ind w:left="794"/>
        <w:rPr>
          <w:i/>
          <w:lang w:val="en-GB"/>
        </w:rPr>
      </w:pPr>
      <w:r w:rsidRPr="00D63559">
        <w:rPr>
          <w:i/>
          <w:lang w:val="en-GB"/>
        </w:rPr>
        <w:lastRenderedPageBreak/>
        <w:t>[</w:t>
      </w:r>
      <w:r w:rsidR="0075559E" w:rsidRPr="00D63559">
        <w:rPr>
          <w:i/>
          <w:lang w:val="en-GB"/>
        </w:rPr>
        <w:t xml:space="preserve">Yes </w:t>
      </w:r>
      <w:r w:rsidRPr="00D63559">
        <w:rPr>
          <w:i/>
          <w:lang w:val="en-GB"/>
        </w:rPr>
        <w:t xml:space="preserve">/ </w:t>
      </w:r>
      <w:r w:rsidRPr="00D63559">
        <w:rPr>
          <w:b/>
          <w:i/>
          <w:highlight w:val="yellow"/>
          <w:lang w:val="en-GB"/>
        </w:rPr>
        <w:t>No</w:t>
      </w:r>
      <w:r w:rsidRPr="00D63559">
        <w:rPr>
          <w:i/>
          <w:lang w:val="en-GB"/>
        </w:rPr>
        <w:t>]</w:t>
      </w:r>
    </w:p>
    <w:p w:rsidR="0075559E" w:rsidRDefault="0075559E" w:rsidP="0009182A">
      <w:pPr>
        <w:pStyle w:val="Title2"/>
        <w:rPr>
          <w:lang w:val="en-GB"/>
        </w:rPr>
      </w:pP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i/>
          <w:lang w:val="en-GB"/>
        </w:rPr>
      </w:pPr>
      <w:r w:rsidRPr="006705A5">
        <w:rPr>
          <w:rFonts w:cs="GHSJUH+Arial-ItalicMT"/>
          <w:iCs/>
          <w:lang w:val="en-GB"/>
        </w:rPr>
        <w:t>What actions do you need to take?</w:t>
      </w:r>
    </w:p>
    <w:p w:rsidR="00274025" w:rsidRPr="006705A5" w:rsidRDefault="00274025" w:rsidP="00DB2CFC">
      <w:pPr>
        <w:pStyle w:val="TextGoal"/>
        <w:numPr>
          <w:ilvl w:val="0"/>
          <w:numId w:val="20"/>
        </w:numPr>
        <w:rPr>
          <w:lang w:val="en-GB"/>
        </w:rPr>
      </w:pPr>
      <w:r w:rsidRPr="006705A5">
        <w:rPr>
          <w:lang w:val="en-GB"/>
        </w:rPr>
        <w:t>Discuss if it is sufficient to continue to assume that members of the network understand its messages, and how the project could measure to what extent they do.</w:t>
      </w:r>
    </w:p>
    <w:p w:rsidR="00274025" w:rsidRPr="006705A5" w:rsidRDefault="00274025" w:rsidP="00DB2CFC">
      <w:pPr>
        <w:pStyle w:val="TextGoal"/>
        <w:numPr>
          <w:ilvl w:val="0"/>
          <w:numId w:val="20"/>
        </w:numPr>
        <w:rPr>
          <w:lang w:val="en-GB"/>
        </w:rPr>
      </w:pPr>
      <w:r w:rsidRPr="006705A5">
        <w:rPr>
          <w:lang w:val="en-GB"/>
        </w:rPr>
        <w:t>Consider and focus test some questions on knowledge and behaviour to be added to the regular client satisfaction survey in order to compare data with the national survey. This would give more reliable information about the project’s effectiveness.</w:t>
      </w:r>
    </w:p>
    <w:p w:rsidR="0009182A" w:rsidRPr="006705A5" w:rsidRDefault="0009182A" w:rsidP="0009182A">
      <w:pPr>
        <w:pStyle w:val="BulletGoals"/>
        <w:spacing w:line="276" w:lineRule="auto"/>
        <w:rPr>
          <w:lang w:val="en-GB"/>
        </w:rPr>
      </w:pPr>
      <w:r w:rsidRPr="006705A5">
        <w:rPr>
          <w:rFonts w:cs="GHSJUH+Arial-ItalicMT"/>
          <w:iCs/>
          <w:lang w:val="en-GB"/>
        </w:rPr>
        <w:t>Who will take them?</w:t>
      </w:r>
    </w:p>
    <w:p w:rsidR="00274025" w:rsidRPr="006705A5" w:rsidRDefault="00274025" w:rsidP="00DB2CFC">
      <w:pPr>
        <w:pStyle w:val="TextGoal"/>
        <w:numPr>
          <w:ilvl w:val="0"/>
          <w:numId w:val="21"/>
        </w:numPr>
        <w:rPr>
          <w:lang w:val="en-GB"/>
        </w:rPr>
      </w:pPr>
      <w:r w:rsidRPr="006705A5">
        <w:rPr>
          <w:lang w:val="en-GB"/>
        </w:rPr>
        <w:t>Management team</w:t>
      </w:r>
    </w:p>
    <w:p w:rsidR="00274025" w:rsidRPr="006705A5" w:rsidRDefault="00274025" w:rsidP="00DB2CFC">
      <w:pPr>
        <w:pStyle w:val="TextGoal"/>
        <w:numPr>
          <w:ilvl w:val="0"/>
          <w:numId w:val="21"/>
        </w:numPr>
        <w:rPr>
          <w:lang w:val="en-GB"/>
        </w:rPr>
      </w:pPr>
      <w:r w:rsidRPr="006705A5">
        <w:rPr>
          <w:lang w:val="en-GB"/>
        </w:rPr>
        <w:t>Research/Training Officer</w:t>
      </w:r>
    </w:p>
    <w:p w:rsidR="0009182A" w:rsidRPr="006705A5" w:rsidRDefault="0017409E" w:rsidP="0009182A">
      <w:pPr>
        <w:pStyle w:val="BulletGoals"/>
        <w:spacing w:line="276" w:lineRule="auto"/>
        <w:rPr>
          <w:lang w:val="en-GB"/>
        </w:rPr>
      </w:pPr>
      <w:r w:rsidRPr="00AA2B1C">
        <w:rPr>
          <w:noProof/>
          <w:lang w:val="en-GB" w:eastAsia="en-GB"/>
        </w:rPr>
        <w:drawing>
          <wp:anchor distT="0" distB="0" distL="114300" distR="114300" simplePos="0" relativeHeight="251684864" behindDoc="0" locked="0" layoutInCell="1" allowOverlap="1" wp14:anchorId="7E30EAB7" wp14:editId="35A95775">
            <wp:simplePos x="0" y="0"/>
            <wp:positionH relativeFrom="page">
              <wp:posOffset>5886450</wp:posOffset>
            </wp:positionH>
            <wp:positionV relativeFrom="page">
              <wp:posOffset>-8255</wp:posOffset>
            </wp:positionV>
            <wp:extent cx="1662430" cy="1695450"/>
            <wp:effectExtent l="0" t="0" r="0" b="0"/>
            <wp:wrapSquare wrapText="bothSides"/>
            <wp:docPr id="9"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9182A" w:rsidRPr="006705A5">
        <w:rPr>
          <w:lang w:val="en-GB"/>
        </w:rPr>
        <w:t>When will they take them?</w:t>
      </w:r>
    </w:p>
    <w:p w:rsidR="0017409E" w:rsidRPr="006705A5" w:rsidRDefault="0017409E" w:rsidP="00DB2CFC">
      <w:pPr>
        <w:pStyle w:val="TextGoal"/>
        <w:numPr>
          <w:ilvl w:val="0"/>
          <w:numId w:val="22"/>
        </w:numPr>
        <w:rPr>
          <w:lang w:val="en-GB"/>
        </w:rPr>
      </w:pPr>
      <w:r w:rsidRPr="006705A5">
        <w:rPr>
          <w:lang w:val="en-GB"/>
        </w:rPr>
        <w:t>Next Management team meeting</w:t>
      </w:r>
    </w:p>
    <w:p w:rsidR="0017409E" w:rsidRPr="006705A5" w:rsidRDefault="0017409E" w:rsidP="0017409E">
      <w:pPr>
        <w:pStyle w:val="TextGoal"/>
        <w:rPr>
          <w:lang w:val="en-GB"/>
        </w:rPr>
      </w:pPr>
      <w:r w:rsidRPr="006705A5">
        <w:rPr>
          <w:lang w:val="en-GB"/>
        </w:rPr>
        <w:t xml:space="preserve">2. </w:t>
      </w:r>
      <w:proofErr w:type="gramStart"/>
      <w:r w:rsidRPr="006705A5">
        <w:rPr>
          <w:lang w:val="en-GB"/>
        </w:rPr>
        <w:t>In</w:t>
      </w:r>
      <w:proofErr w:type="gramEnd"/>
      <w:r w:rsidRPr="006705A5">
        <w:rPr>
          <w:lang w:val="en-GB"/>
        </w:rPr>
        <w:t xml:space="preserve"> the lead-up to the next client satisfaction survey</w:t>
      </w:r>
    </w:p>
    <w:p w:rsidR="0017409E" w:rsidRPr="006705A5" w:rsidRDefault="0017409E">
      <w:pPr>
        <w:spacing w:after="200" w:line="276" w:lineRule="auto"/>
        <w:rPr>
          <w:i/>
          <w:lang w:val="en-GB"/>
        </w:rPr>
      </w:pPr>
      <w:r w:rsidRPr="006705A5">
        <w:rPr>
          <w:lang w:val="en-GB"/>
        </w:rPr>
        <w:br w:type="page"/>
      </w:r>
    </w:p>
    <w:p w:rsidR="0009182A" w:rsidRPr="006705A5" w:rsidRDefault="0009182A" w:rsidP="0009182A">
      <w:pPr>
        <w:pStyle w:val="Title1"/>
        <w:rPr>
          <w:lang w:val="en-GB"/>
        </w:rPr>
      </w:pPr>
      <w:r w:rsidRPr="006705A5">
        <w:rPr>
          <w:lang w:val="en-GB"/>
        </w:rPr>
        <w:lastRenderedPageBreak/>
        <w:t>RESULTS OF THE PROJECT</w:t>
      </w:r>
    </w:p>
    <w:p w:rsidR="0009182A" w:rsidRPr="006705A5" w:rsidRDefault="0009182A" w:rsidP="0009182A">
      <w:pPr>
        <w:pStyle w:val="BulletGoals"/>
        <w:spacing w:line="276" w:lineRule="auto"/>
        <w:rPr>
          <w:lang w:val="en-GB"/>
        </w:rPr>
      </w:pPr>
      <w:r w:rsidRPr="006705A5">
        <w:rPr>
          <w:lang w:val="en-GB"/>
        </w:rPr>
        <w:t>Does the project measure whether the knowledge, attitudes and/or behaviour of key population(s) have changed over time?</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09182A">
      <w:pPr>
        <w:pStyle w:val="BulletGoals"/>
        <w:spacing w:line="276" w:lineRule="auto"/>
        <w:rPr>
          <w:lang w:val="en-GB"/>
        </w:rPr>
      </w:pPr>
      <w:r w:rsidRPr="006705A5">
        <w:rPr>
          <w:lang w:val="en-GB"/>
        </w:rPr>
        <w:t>Are the changes in knowledge, attitudes and/or behaviour among the key population(s)</w:t>
      </w:r>
      <w:r w:rsidR="003B4167" w:rsidRPr="006705A5">
        <w:rPr>
          <w:lang w:val="en-GB"/>
        </w:rPr>
        <w:t xml:space="preserve"> (and/or relevant intermediary target groups)</w:t>
      </w:r>
      <w:r w:rsidRPr="006705A5">
        <w:rPr>
          <w:lang w:val="en-GB"/>
        </w:rPr>
        <w:t xml:space="preserve"> in line with the project’s goals?</w:t>
      </w:r>
    </w:p>
    <w:p w:rsidR="0009182A" w:rsidRPr="006705A5" w:rsidRDefault="0009182A" w:rsidP="0009182A">
      <w:pPr>
        <w:pStyle w:val="TextGoal"/>
        <w:rPr>
          <w:lang w:val="en-GB"/>
        </w:rPr>
      </w:pPr>
      <w:r w:rsidRPr="006705A5">
        <w:rPr>
          <w:lang w:val="en-GB"/>
        </w:rPr>
        <w:t xml:space="preserve">[Yes / </w:t>
      </w:r>
      <w:r w:rsidRPr="006705A5">
        <w:rPr>
          <w:b/>
          <w:highlight w:val="yellow"/>
          <w:lang w:val="en-GB"/>
        </w:rPr>
        <w:t>No</w:t>
      </w:r>
      <w:r w:rsidRPr="006705A5">
        <w:rPr>
          <w:lang w:val="en-GB"/>
        </w:rPr>
        <w:t>]</w:t>
      </w:r>
    </w:p>
    <w:p w:rsidR="0009182A" w:rsidRPr="006705A5" w:rsidRDefault="0009182A" w:rsidP="0017409E">
      <w:pPr>
        <w:pStyle w:val="Text"/>
        <w:rPr>
          <w:lang w:val="en-GB"/>
        </w:rPr>
      </w:pPr>
      <w:proofErr w:type="gramStart"/>
      <w:r w:rsidRPr="006705A5">
        <w:rPr>
          <w:color w:val="auto"/>
          <w:lang w:val="en-GB"/>
        </w:rPr>
        <w:t>If no, why not?</w:t>
      </w:r>
      <w:proofErr w:type="gramEnd"/>
      <w:r w:rsidRPr="006705A5">
        <w:rPr>
          <w:color w:val="auto"/>
          <w:lang w:val="en-GB"/>
        </w:rPr>
        <w:t xml:space="preserve"> </w:t>
      </w:r>
      <w:r w:rsidRPr="006705A5">
        <w:rPr>
          <w:lang w:val="en-GB"/>
        </w:rPr>
        <w:t>(</w:t>
      </w:r>
      <w:proofErr w:type="gramStart"/>
      <w:r w:rsidRPr="006705A5">
        <w:rPr>
          <w:lang w:val="en-GB"/>
        </w:rPr>
        <w:t>e.g</w:t>
      </w:r>
      <w:proofErr w:type="gramEnd"/>
      <w:r w:rsidRPr="006705A5">
        <w:rPr>
          <w:lang w:val="en-GB"/>
        </w:rPr>
        <w:t xml:space="preserve">. limited capacity, limited resources) </w:t>
      </w:r>
    </w:p>
    <w:p w:rsidR="0017409E" w:rsidRPr="006705A5" w:rsidRDefault="0017409E" w:rsidP="0017409E">
      <w:pPr>
        <w:pStyle w:val="TextGoal"/>
        <w:rPr>
          <w:lang w:val="en-GB"/>
        </w:rPr>
      </w:pPr>
      <w:r w:rsidRPr="006705A5">
        <w:rPr>
          <w:lang w:val="en-GB"/>
        </w:rPr>
        <w:t xml:space="preserve">The project itself has a very limited capacity to measure these changes and relies on larger research projects and surveys to provide indications of the impact of its work. The key population is generally reluctant to engage with the project more than is necessary to fulfil their needs (i.e. for access to sterile injecting equipment). The project tries not to demand too much of its clients nor create a sense of obligation in order to keep the services as accessible and low-threshold as possible. </w:t>
      </w:r>
    </w:p>
    <w:p w:rsidR="00E963F6" w:rsidRDefault="00E963F6" w:rsidP="0009182A">
      <w:pPr>
        <w:pStyle w:val="Title2"/>
        <w:rPr>
          <w:lang w:val="en-GB"/>
        </w:rPr>
      </w:pPr>
    </w:p>
    <w:p w:rsidR="0009182A" w:rsidRPr="006705A5" w:rsidRDefault="0009182A" w:rsidP="0009182A">
      <w:pPr>
        <w:pStyle w:val="Title2"/>
        <w:rPr>
          <w:lang w:val="en-GB"/>
        </w:rPr>
      </w:pPr>
      <w:r w:rsidRPr="00AA2B1C">
        <w:rPr>
          <w:noProof/>
          <w:lang w:val="en-GB" w:eastAsia="en-GB"/>
        </w:rPr>
        <w:drawing>
          <wp:anchor distT="0" distB="0" distL="114300" distR="114300" simplePos="0" relativeHeight="251678720" behindDoc="0" locked="0" layoutInCell="1" allowOverlap="1" wp14:anchorId="5C8FDCA9" wp14:editId="16111FAE">
            <wp:simplePos x="0" y="0"/>
            <wp:positionH relativeFrom="page">
              <wp:posOffset>5896610</wp:posOffset>
            </wp:positionH>
            <wp:positionV relativeFrom="page">
              <wp:posOffset>-5715</wp:posOffset>
            </wp:positionV>
            <wp:extent cx="1662430" cy="1695450"/>
            <wp:effectExtent l="0" t="0" r="0" b="0"/>
            <wp:wrapSquare wrapText="bothSides"/>
            <wp:docPr id="2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r w:rsidR="003B4167" w:rsidRPr="006705A5">
        <w:rPr>
          <w:lang w:val="en-GB"/>
        </w:rPr>
        <w:t xml:space="preserve"> to improve measuring and highlighting </w:t>
      </w:r>
      <w:r w:rsidR="005426FD">
        <w:rPr>
          <w:lang w:val="en-GB"/>
        </w:rPr>
        <w:t>the</w:t>
      </w:r>
      <w:r w:rsidR="003B4167" w:rsidRPr="006705A5">
        <w:rPr>
          <w:lang w:val="en-GB"/>
        </w:rPr>
        <w:t xml:space="preserve"> results of your project</w:t>
      </w:r>
      <w:r w:rsidRPr="006705A5">
        <w:rPr>
          <w:lang w:val="en-GB"/>
        </w:rPr>
        <w:t>?</w:t>
      </w:r>
    </w:p>
    <w:p w:rsidR="0017409E" w:rsidRPr="006705A5" w:rsidRDefault="0017409E" w:rsidP="0017409E">
      <w:pPr>
        <w:pStyle w:val="TextGoal"/>
        <w:rPr>
          <w:lang w:val="en-GB"/>
        </w:rPr>
      </w:pPr>
      <w:r w:rsidRPr="006705A5">
        <w:rPr>
          <w:lang w:val="en-GB"/>
        </w:rPr>
        <w:t>(See previous section: consider in</w:t>
      </w:r>
      <w:r w:rsidR="005426FD">
        <w:rPr>
          <w:lang w:val="en-GB"/>
        </w:rPr>
        <w:t>c</w:t>
      </w:r>
      <w:r w:rsidRPr="006705A5">
        <w:rPr>
          <w:lang w:val="en-GB"/>
        </w:rPr>
        <w:t>luding some knowledge and behaviour questions in the client satisfaction survey)</w:t>
      </w:r>
    </w:p>
    <w:p w:rsidR="0009182A" w:rsidRPr="006705A5" w:rsidRDefault="0009182A" w:rsidP="0009182A">
      <w:pPr>
        <w:pStyle w:val="BulletGoals"/>
        <w:spacing w:line="276" w:lineRule="auto"/>
        <w:rPr>
          <w:lang w:val="en-GB"/>
        </w:rPr>
      </w:pPr>
      <w:r w:rsidRPr="006705A5">
        <w:rPr>
          <w:lang w:val="en-GB"/>
        </w:rPr>
        <w:t>Who will take them?</w:t>
      </w:r>
    </w:p>
    <w:p w:rsidR="0009182A" w:rsidRPr="006705A5" w:rsidRDefault="0009182A" w:rsidP="0009182A">
      <w:pPr>
        <w:pStyle w:val="BulletGoals"/>
        <w:spacing w:line="276" w:lineRule="auto"/>
        <w:rPr>
          <w:lang w:val="en-GB"/>
        </w:rPr>
      </w:pPr>
      <w:r w:rsidRPr="006705A5">
        <w:rPr>
          <w:lang w:val="en-GB"/>
        </w:rPr>
        <w:t>When will they take them?</w:t>
      </w:r>
    </w:p>
    <w:p w:rsidR="0017409E" w:rsidRPr="006705A5" w:rsidRDefault="0017409E" w:rsidP="0009182A">
      <w:pPr>
        <w:pStyle w:val="Title2"/>
        <w:rPr>
          <w:lang w:val="en-GB"/>
        </w:rPr>
      </w:pPr>
    </w:p>
    <w:p w:rsidR="0009182A" w:rsidRPr="006705A5" w:rsidRDefault="0009182A" w:rsidP="0009182A">
      <w:pPr>
        <w:pStyle w:val="Title2"/>
        <w:rPr>
          <w:lang w:val="en-GB"/>
        </w:rPr>
      </w:pPr>
      <w:r w:rsidRPr="006705A5">
        <w:rPr>
          <w:lang w:val="en-GB"/>
        </w:rPr>
        <w:t>Environmental, operational and social changes</w:t>
      </w:r>
    </w:p>
    <w:p w:rsidR="0009182A" w:rsidRPr="006705A5" w:rsidRDefault="0009182A" w:rsidP="0009182A">
      <w:pPr>
        <w:pStyle w:val="BulletGoals"/>
        <w:spacing w:after="200" w:line="276" w:lineRule="auto"/>
        <w:rPr>
          <w:lang w:val="en-GB"/>
        </w:rPr>
      </w:pPr>
      <w:r w:rsidRPr="006705A5">
        <w:rPr>
          <w:lang w:val="en-GB"/>
        </w:rPr>
        <w:t>Does the project track the outcomes and/or impact of its work more broadly? (e.g. knowledge, acceptance, reduced stigma and discrimination, obstacles to the provision of services, availability of services, range of service options, legislation, availability of funding) [</w:t>
      </w:r>
      <w:r w:rsidRPr="006705A5">
        <w:rPr>
          <w:b/>
          <w:highlight w:val="yellow"/>
          <w:lang w:val="en-GB"/>
        </w:rPr>
        <w:t>Yes</w:t>
      </w:r>
      <w:r w:rsidRPr="006705A5">
        <w:rPr>
          <w:lang w:val="en-GB"/>
        </w:rPr>
        <w:t xml:space="preserve"> / No]</w:t>
      </w:r>
    </w:p>
    <w:p w:rsidR="0009182A" w:rsidRPr="006705A5" w:rsidRDefault="0009182A" w:rsidP="0017409E">
      <w:pPr>
        <w:pStyle w:val="Text"/>
        <w:rPr>
          <w:lang w:val="en-GB"/>
        </w:rPr>
      </w:pPr>
      <w:r w:rsidRPr="006705A5">
        <w:rPr>
          <w:lang w:val="en-GB"/>
        </w:rPr>
        <w:t>If yes: How do you track these changes? (</w:t>
      </w:r>
      <w:proofErr w:type="gramStart"/>
      <w:r w:rsidRPr="006705A5">
        <w:rPr>
          <w:lang w:val="en-GB"/>
        </w:rPr>
        <w:t>e.g</w:t>
      </w:r>
      <w:proofErr w:type="gramEnd"/>
      <w:r w:rsidRPr="006705A5">
        <w:rPr>
          <w:lang w:val="en-GB"/>
        </w:rPr>
        <w:t>. surveys, special studies, national statistics)</w:t>
      </w:r>
    </w:p>
    <w:p w:rsidR="0017409E" w:rsidRPr="006705A5" w:rsidRDefault="0017409E" w:rsidP="0017409E">
      <w:pPr>
        <w:pStyle w:val="TextGoal"/>
        <w:rPr>
          <w:lang w:val="en-GB"/>
        </w:rPr>
      </w:pPr>
      <w:r w:rsidRPr="006705A5">
        <w:rPr>
          <w:lang w:val="en-GB"/>
        </w:rPr>
        <w:t xml:space="preserve">National statistics, surveys and social research studies </w:t>
      </w:r>
    </w:p>
    <w:p w:rsidR="0017409E" w:rsidRPr="006705A5" w:rsidRDefault="0017409E" w:rsidP="0017409E">
      <w:pPr>
        <w:pStyle w:val="TextGoal"/>
        <w:rPr>
          <w:lang w:val="en-GB"/>
        </w:rPr>
      </w:pPr>
      <w:r w:rsidRPr="006705A5">
        <w:rPr>
          <w:lang w:val="en-GB"/>
        </w:rPr>
        <w:t xml:space="preserve">Conferences </w:t>
      </w:r>
    </w:p>
    <w:p w:rsidR="0017409E" w:rsidRPr="006705A5" w:rsidRDefault="0017409E" w:rsidP="0017409E">
      <w:pPr>
        <w:pStyle w:val="TextGoal"/>
        <w:rPr>
          <w:lang w:val="en-GB"/>
        </w:rPr>
      </w:pPr>
      <w:r w:rsidRPr="006705A5">
        <w:rPr>
          <w:lang w:val="en-GB"/>
        </w:rPr>
        <w:t>Membership of the national umbrella organisation (who keeps up to date with national and international developments and conducts advocacy and lobbying at the national level)</w:t>
      </w:r>
    </w:p>
    <w:p w:rsidR="00DD4FDE" w:rsidRDefault="00DD4FDE" w:rsidP="00DD4FDE">
      <w:pPr>
        <w:pStyle w:val="BulletGoals"/>
        <w:numPr>
          <w:ilvl w:val="0"/>
          <w:numId w:val="0"/>
        </w:numPr>
        <w:spacing w:line="276" w:lineRule="auto"/>
        <w:ind w:left="794"/>
        <w:rPr>
          <w:lang w:val="en-GB"/>
        </w:rPr>
      </w:pPr>
    </w:p>
    <w:p w:rsidR="0009182A" w:rsidRPr="006705A5" w:rsidRDefault="0009182A" w:rsidP="0009182A">
      <w:pPr>
        <w:pStyle w:val="BulletGoals"/>
        <w:spacing w:line="276" w:lineRule="auto"/>
        <w:rPr>
          <w:lang w:val="en-GB"/>
        </w:rPr>
      </w:pPr>
      <w:r w:rsidRPr="006705A5">
        <w:rPr>
          <w:lang w:val="en-GB"/>
        </w:rPr>
        <w:lastRenderedPageBreak/>
        <w:t>Are the changes moving the project towards its goal?</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17409E">
      <w:pPr>
        <w:pStyle w:val="Text"/>
        <w:rPr>
          <w:lang w:val="en-GB"/>
        </w:rPr>
      </w:pPr>
      <w:r w:rsidRPr="006705A5">
        <w:rPr>
          <w:lang w:val="en-GB"/>
        </w:rPr>
        <w:t xml:space="preserve">If yes, what </w:t>
      </w:r>
      <w:proofErr w:type="gramStart"/>
      <w:r w:rsidR="005426FD">
        <w:rPr>
          <w:lang w:val="en-GB"/>
        </w:rPr>
        <w:t>are</w:t>
      </w:r>
      <w:r w:rsidRPr="006705A5">
        <w:rPr>
          <w:lang w:val="en-GB"/>
        </w:rPr>
        <w:t xml:space="preserve"> the data showing</w:t>
      </w:r>
      <w:proofErr w:type="gramEnd"/>
      <w:r w:rsidRPr="006705A5">
        <w:rPr>
          <w:lang w:val="en-GB"/>
        </w:rPr>
        <w:t>? (</w:t>
      </w:r>
      <w:proofErr w:type="gramStart"/>
      <w:r w:rsidRPr="006705A5">
        <w:rPr>
          <w:lang w:val="en-GB"/>
        </w:rPr>
        <w:t>e.g</w:t>
      </w:r>
      <w:proofErr w:type="gramEnd"/>
      <w:r w:rsidRPr="006705A5">
        <w:rPr>
          <w:lang w:val="en-GB"/>
        </w:rPr>
        <w:t>. reduced stigma, improved availability and/or access to services, increased financial support)</w:t>
      </w:r>
    </w:p>
    <w:p w:rsidR="0017409E" w:rsidRPr="00A85970" w:rsidRDefault="0017409E" w:rsidP="00A85970">
      <w:pPr>
        <w:pStyle w:val="TextGoal"/>
        <w:numPr>
          <w:ilvl w:val="0"/>
          <w:numId w:val="30"/>
        </w:numPr>
        <w:ind w:left="1152" w:right="562"/>
        <w:rPr>
          <w:lang w:val="en-GB"/>
        </w:rPr>
      </w:pPr>
      <w:r w:rsidRPr="00A85970">
        <w:rPr>
          <w:lang w:val="en-GB"/>
        </w:rPr>
        <w:t xml:space="preserve">High rates of safe injecting among people who inject drugs </w:t>
      </w:r>
    </w:p>
    <w:p w:rsidR="00E963F6" w:rsidRDefault="0017409E" w:rsidP="00A85970">
      <w:pPr>
        <w:pStyle w:val="TextGoal"/>
        <w:numPr>
          <w:ilvl w:val="0"/>
          <w:numId w:val="30"/>
        </w:numPr>
        <w:ind w:left="1152" w:right="562"/>
        <w:rPr>
          <w:lang w:val="en-GB"/>
        </w:rPr>
      </w:pPr>
      <w:r w:rsidRPr="00A85970">
        <w:rPr>
          <w:lang w:val="en-GB"/>
        </w:rPr>
        <w:t>Increased proportion of estimated injecting events for which sterile equipment has been distributed</w:t>
      </w:r>
    </w:p>
    <w:p w:rsidR="00E963F6" w:rsidRDefault="00E963F6" w:rsidP="0009182A">
      <w:pPr>
        <w:pStyle w:val="Title2"/>
        <w:rPr>
          <w:lang w:val="en-GB"/>
        </w:rPr>
      </w:pP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p>
    <w:p w:rsidR="0017409E" w:rsidRPr="006705A5" w:rsidRDefault="0017409E" w:rsidP="00DB2CFC">
      <w:pPr>
        <w:pStyle w:val="TextGoal"/>
        <w:numPr>
          <w:ilvl w:val="0"/>
          <w:numId w:val="23"/>
        </w:numPr>
        <w:rPr>
          <w:lang w:val="en-GB"/>
        </w:rPr>
      </w:pPr>
      <w:r w:rsidRPr="006705A5">
        <w:rPr>
          <w:lang w:val="en-GB"/>
        </w:rPr>
        <w:t>Advocate for research into changes in the level of stigma and discrimination in relation to people who use drugs.</w:t>
      </w:r>
    </w:p>
    <w:p w:rsidR="0017409E" w:rsidRPr="006705A5" w:rsidRDefault="0017409E" w:rsidP="00DB2CFC">
      <w:pPr>
        <w:pStyle w:val="TextGoal"/>
        <w:numPr>
          <w:ilvl w:val="0"/>
          <w:numId w:val="23"/>
        </w:numPr>
        <w:rPr>
          <w:lang w:val="en-GB"/>
        </w:rPr>
      </w:pPr>
      <w:r w:rsidRPr="006705A5">
        <w:rPr>
          <w:lang w:val="en-GB"/>
        </w:rPr>
        <w:t>Disseminate the findings on the availability of services, especially in relation to opening hours, rural areas and range of injecting equipment, which the project has documented on the basis of its client satisfaction surveys and the observations of staff and volunteers.</w:t>
      </w:r>
    </w:p>
    <w:p w:rsidR="0009182A" w:rsidRPr="006705A5" w:rsidRDefault="0009182A" w:rsidP="0009182A">
      <w:pPr>
        <w:pStyle w:val="BulletGoals"/>
        <w:spacing w:line="276" w:lineRule="auto"/>
        <w:rPr>
          <w:lang w:val="en-GB"/>
        </w:rPr>
      </w:pPr>
      <w:r w:rsidRPr="006705A5">
        <w:rPr>
          <w:lang w:val="en-GB"/>
        </w:rPr>
        <w:t>Who will take them?</w:t>
      </w:r>
    </w:p>
    <w:p w:rsidR="0017409E" w:rsidRPr="006705A5" w:rsidRDefault="0017409E" w:rsidP="00DB2CFC">
      <w:pPr>
        <w:pStyle w:val="TextGoal"/>
        <w:numPr>
          <w:ilvl w:val="0"/>
          <w:numId w:val="24"/>
        </w:numPr>
        <w:rPr>
          <w:lang w:val="en-GB"/>
        </w:rPr>
      </w:pPr>
      <w:r w:rsidRPr="006705A5">
        <w:rPr>
          <w:lang w:val="en-GB"/>
        </w:rPr>
        <w:t>Programme Manager, Chair of Programme Advisory Committee</w:t>
      </w:r>
    </w:p>
    <w:p w:rsidR="0017409E" w:rsidRPr="006705A5" w:rsidRDefault="0017409E" w:rsidP="00DB2CFC">
      <w:pPr>
        <w:pStyle w:val="TextGoal"/>
        <w:numPr>
          <w:ilvl w:val="0"/>
          <w:numId w:val="24"/>
        </w:numPr>
        <w:rPr>
          <w:lang w:val="en-GB"/>
        </w:rPr>
      </w:pPr>
      <w:r w:rsidRPr="006705A5">
        <w:rPr>
          <w:lang w:val="en-GB"/>
        </w:rPr>
        <w:t>Research/Training Officer</w:t>
      </w:r>
    </w:p>
    <w:p w:rsidR="0009182A" w:rsidRPr="006705A5" w:rsidRDefault="0009182A" w:rsidP="0009182A">
      <w:pPr>
        <w:pStyle w:val="BulletGoals"/>
        <w:spacing w:line="276" w:lineRule="auto"/>
        <w:rPr>
          <w:lang w:val="en-GB"/>
        </w:rPr>
      </w:pPr>
      <w:r w:rsidRPr="006705A5">
        <w:rPr>
          <w:lang w:val="en-GB"/>
        </w:rPr>
        <w:t>When will they take them?</w:t>
      </w:r>
    </w:p>
    <w:p w:rsidR="0017409E" w:rsidRPr="006705A5" w:rsidRDefault="0017409E" w:rsidP="00DB2CFC">
      <w:pPr>
        <w:pStyle w:val="TextGoal"/>
        <w:numPr>
          <w:ilvl w:val="0"/>
          <w:numId w:val="25"/>
        </w:numPr>
        <w:rPr>
          <w:lang w:val="en-GB"/>
        </w:rPr>
      </w:pPr>
      <w:r w:rsidRPr="006705A5">
        <w:rPr>
          <w:lang w:val="en-GB"/>
        </w:rPr>
        <w:t>At the next General Meeting of the national umbrella organisation</w:t>
      </w:r>
    </w:p>
    <w:p w:rsidR="0017409E" w:rsidRPr="006705A5" w:rsidRDefault="0017409E" w:rsidP="00DB2CFC">
      <w:pPr>
        <w:pStyle w:val="TextGoal"/>
        <w:numPr>
          <w:ilvl w:val="0"/>
          <w:numId w:val="25"/>
        </w:numPr>
        <w:rPr>
          <w:lang w:val="en-GB"/>
        </w:rPr>
      </w:pPr>
      <w:r w:rsidRPr="006705A5">
        <w:rPr>
          <w:lang w:val="en-GB"/>
        </w:rPr>
        <w:t>Over the next 9 months</w:t>
      </w:r>
    </w:p>
    <w:p w:rsidR="0017409E" w:rsidRPr="006705A5" w:rsidRDefault="0017409E" w:rsidP="0009182A">
      <w:pPr>
        <w:pStyle w:val="Title2"/>
        <w:rPr>
          <w:lang w:val="en-GB"/>
        </w:rPr>
      </w:pPr>
    </w:p>
    <w:p w:rsidR="0009182A" w:rsidRPr="006705A5" w:rsidRDefault="0009182A" w:rsidP="0009182A">
      <w:pPr>
        <w:pStyle w:val="Title2"/>
        <w:rPr>
          <w:lang w:val="en-GB"/>
        </w:rPr>
      </w:pPr>
      <w:r w:rsidRPr="006705A5">
        <w:rPr>
          <w:lang w:val="en-GB"/>
        </w:rPr>
        <w:t xml:space="preserve">Sustainability </w:t>
      </w:r>
    </w:p>
    <w:p w:rsidR="0009182A" w:rsidRPr="006705A5" w:rsidRDefault="0009182A" w:rsidP="0009182A">
      <w:pPr>
        <w:pStyle w:val="BulletGoals"/>
        <w:spacing w:line="276" w:lineRule="auto"/>
        <w:rPr>
          <w:lang w:val="en-GB"/>
        </w:rPr>
      </w:pPr>
      <w:r w:rsidRPr="006705A5">
        <w:rPr>
          <w:lang w:val="en-GB"/>
        </w:rPr>
        <w:t>Does the project have an end date?</w:t>
      </w:r>
    </w:p>
    <w:p w:rsidR="0009182A" w:rsidRPr="006705A5" w:rsidRDefault="0009182A" w:rsidP="0009182A">
      <w:pPr>
        <w:pStyle w:val="TextGoal"/>
        <w:rPr>
          <w:lang w:val="en-GB"/>
        </w:rPr>
      </w:pPr>
      <w:r w:rsidRPr="006705A5">
        <w:rPr>
          <w:lang w:val="en-GB"/>
        </w:rPr>
        <w:t>[</w:t>
      </w:r>
      <w:r w:rsidRPr="006705A5">
        <w:rPr>
          <w:b/>
          <w:highlight w:val="yellow"/>
          <w:lang w:val="en-GB"/>
        </w:rPr>
        <w:t>Yes</w:t>
      </w:r>
      <w:r w:rsidRPr="006705A5">
        <w:rPr>
          <w:lang w:val="en-GB"/>
        </w:rPr>
        <w:t xml:space="preserve"> / No]</w:t>
      </w:r>
    </w:p>
    <w:p w:rsidR="00D7444C" w:rsidRDefault="0009182A" w:rsidP="0017409E">
      <w:pPr>
        <w:pStyle w:val="Text"/>
        <w:rPr>
          <w:lang w:val="en-GB"/>
        </w:rPr>
      </w:pPr>
      <w:r w:rsidRPr="006705A5">
        <w:rPr>
          <w:lang w:val="en-GB"/>
        </w:rPr>
        <w:t xml:space="preserve">If yes, is there a need for the project to continue beyond the end date? </w:t>
      </w:r>
    </w:p>
    <w:p w:rsidR="0009182A" w:rsidRPr="00D7444C" w:rsidRDefault="0009182A" w:rsidP="00D7444C">
      <w:pPr>
        <w:pStyle w:val="Text"/>
        <w:ind w:left="792" w:right="562"/>
        <w:rPr>
          <w:i/>
          <w:lang w:val="en-GB"/>
        </w:rPr>
      </w:pPr>
      <w:r w:rsidRPr="00D7444C">
        <w:rPr>
          <w:i/>
          <w:lang w:val="en-GB"/>
        </w:rPr>
        <w:t>[</w:t>
      </w:r>
      <w:r w:rsidRPr="00D7444C">
        <w:rPr>
          <w:b/>
          <w:i/>
          <w:highlight w:val="yellow"/>
          <w:lang w:val="en-GB"/>
        </w:rPr>
        <w:t>Yes</w:t>
      </w:r>
      <w:r w:rsidRPr="00D7444C">
        <w:rPr>
          <w:i/>
          <w:lang w:val="en-GB"/>
        </w:rPr>
        <w:t xml:space="preserve"> / No] </w:t>
      </w:r>
    </w:p>
    <w:p w:rsidR="00D7444C" w:rsidRDefault="0009182A" w:rsidP="00D7444C">
      <w:pPr>
        <w:pStyle w:val="BulletGoals"/>
        <w:spacing w:afterLines="100" w:after="240"/>
        <w:ind w:left="792" w:right="562"/>
        <w:rPr>
          <w:lang w:val="en-GB"/>
        </w:rPr>
      </w:pPr>
      <w:r w:rsidRPr="00AA2B1C">
        <w:rPr>
          <w:noProof/>
          <w:lang w:val="en-GB" w:eastAsia="en-GB"/>
        </w:rPr>
        <w:drawing>
          <wp:anchor distT="0" distB="0" distL="114300" distR="114300" simplePos="0" relativeHeight="251679744" behindDoc="0" locked="0" layoutInCell="1" allowOverlap="1" wp14:anchorId="29F91959" wp14:editId="544E3B94">
            <wp:simplePos x="0" y="0"/>
            <wp:positionH relativeFrom="page">
              <wp:posOffset>5904230</wp:posOffset>
            </wp:positionH>
            <wp:positionV relativeFrom="page">
              <wp:posOffset>-5715</wp:posOffset>
            </wp:positionV>
            <wp:extent cx="1662430" cy="1695450"/>
            <wp:effectExtent l="0" t="0" r="0" b="0"/>
            <wp:wrapSquare wrapText="bothSides"/>
            <wp:docPr id="2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 xml:space="preserve">Is the project currently sustainable in the long run? </w:t>
      </w:r>
    </w:p>
    <w:p w:rsidR="0017409E" w:rsidRPr="00D7444C" w:rsidRDefault="0009182A" w:rsidP="00D7444C">
      <w:pPr>
        <w:pStyle w:val="BulletGoals"/>
        <w:numPr>
          <w:ilvl w:val="0"/>
          <w:numId w:val="0"/>
        </w:numPr>
        <w:spacing w:afterLines="100" w:after="240"/>
        <w:ind w:left="792" w:right="562"/>
        <w:rPr>
          <w:i/>
          <w:lang w:val="en-GB"/>
        </w:rPr>
      </w:pPr>
      <w:r w:rsidRPr="00D7444C">
        <w:rPr>
          <w:i/>
          <w:lang w:val="en-GB"/>
        </w:rPr>
        <w:t xml:space="preserve">[Yes / </w:t>
      </w:r>
      <w:r w:rsidRPr="00D7444C">
        <w:rPr>
          <w:i/>
          <w:highlight w:val="yellow"/>
          <w:lang w:val="en-GB"/>
        </w:rPr>
        <w:t>No</w:t>
      </w:r>
      <w:r w:rsidRPr="00D7444C">
        <w:rPr>
          <w:i/>
          <w:lang w:val="en-GB"/>
        </w:rPr>
        <w:t xml:space="preserve">] </w:t>
      </w:r>
    </w:p>
    <w:p w:rsidR="0009182A" w:rsidRPr="006705A5" w:rsidRDefault="0009182A" w:rsidP="00D7444C">
      <w:pPr>
        <w:pStyle w:val="BulletGoals"/>
        <w:spacing w:afterLines="100" w:after="240" w:line="276" w:lineRule="auto"/>
        <w:ind w:left="792" w:right="562"/>
        <w:rPr>
          <w:lang w:val="en-GB"/>
        </w:rPr>
      </w:pPr>
      <w:r w:rsidRPr="006705A5">
        <w:rPr>
          <w:lang w:val="en-GB"/>
        </w:rPr>
        <w:t>Have you taken steps to ensure its sustainability?</w:t>
      </w:r>
    </w:p>
    <w:p w:rsidR="0009182A" w:rsidRPr="006705A5" w:rsidRDefault="0009182A" w:rsidP="00D7444C">
      <w:pPr>
        <w:pStyle w:val="TextGoal"/>
        <w:spacing w:afterLines="100" w:after="240"/>
        <w:ind w:left="792" w:right="562"/>
        <w:rPr>
          <w:lang w:val="en-GB"/>
        </w:rPr>
      </w:pPr>
      <w:r w:rsidRPr="006705A5">
        <w:rPr>
          <w:lang w:val="en-GB"/>
        </w:rPr>
        <w:t>[</w:t>
      </w:r>
      <w:r w:rsidRPr="006705A5">
        <w:rPr>
          <w:b/>
          <w:highlight w:val="yellow"/>
          <w:lang w:val="en-GB"/>
        </w:rPr>
        <w:t>Yes</w:t>
      </w:r>
      <w:r w:rsidRPr="006705A5">
        <w:rPr>
          <w:lang w:val="en-GB"/>
        </w:rPr>
        <w:t xml:space="preserve"> / No]</w:t>
      </w:r>
    </w:p>
    <w:p w:rsidR="0009182A" w:rsidRPr="006705A5" w:rsidRDefault="0009182A" w:rsidP="0017409E">
      <w:pPr>
        <w:pStyle w:val="Text"/>
        <w:rPr>
          <w:lang w:val="en-GB"/>
        </w:rPr>
      </w:pPr>
      <w:r w:rsidRPr="006705A5">
        <w:rPr>
          <w:lang w:val="en-GB"/>
        </w:rPr>
        <w:lastRenderedPageBreak/>
        <w:t>If yes, what are they?</w:t>
      </w:r>
    </w:p>
    <w:p w:rsidR="0017409E" w:rsidRPr="006705A5" w:rsidRDefault="0017409E" w:rsidP="0017409E">
      <w:pPr>
        <w:pStyle w:val="TextGoal"/>
        <w:rPr>
          <w:lang w:val="en-GB"/>
        </w:rPr>
      </w:pPr>
      <w:r w:rsidRPr="006705A5">
        <w:rPr>
          <w:lang w:val="en-GB"/>
        </w:rPr>
        <w:t>Maintaining a good relationship with the main public funding body and corporate sponsors</w:t>
      </w:r>
    </w:p>
    <w:p w:rsidR="0017409E" w:rsidRPr="006705A5" w:rsidRDefault="0017409E" w:rsidP="0017409E">
      <w:pPr>
        <w:pStyle w:val="TextGoal"/>
        <w:rPr>
          <w:lang w:val="en-GB"/>
        </w:rPr>
      </w:pPr>
      <w:r w:rsidRPr="006705A5">
        <w:rPr>
          <w:lang w:val="en-GB"/>
        </w:rPr>
        <w:t>Demonstrating the continuing need for the project in annual reports</w:t>
      </w:r>
    </w:p>
    <w:p w:rsidR="0017409E" w:rsidRPr="006705A5" w:rsidRDefault="0017409E" w:rsidP="0017409E">
      <w:pPr>
        <w:pStyle w:val="TextGoal"/>
        <w:rPr>
          <w:lang w:val="en-GB"/>
        </w:rPr>
      </w:pPr>
      <w:r w:rsidRPr="006705A5">
        <w:rPr>
          <w:lang w:val="en-GB"/>
        </w:rPr>
        <w:t>Advocating for longer-term funding arrangements</w:t>
      </w:r>
    </w:p>
    <w:p w:rsidR="0017409E" w:rsidRPr="006705A5" w:rsidRDefault="0017409E" w:rsidP="0009182A">
      <w:pPr>
        <w:pStyle w:val="Title2"/>
        <w:rPr>
          <w:lang w:val="en-GB"/>
        </w:rPr>
      </w:pPr>
    </w:p>
    <w:p w:rsidR="0009182A" w:rsidRPr="006705A5" w:rsidRDefault="0009182A" w:rsidP="0009182A">
      <w:pPr>
        <w:pStyle w:val="Title2"/>
        <w:rPr>
          <w:lang w:val="en-GB"/>
        </w:rPr>
      </w:pPr>
      <w:r w:rsidRPr="006705A5">
        <w:rPr>
          <w:lang w:val="en-GB"/>
        </w:rPr>
        <w:t>Next steps:</w:t>
      </w:r>
    </w:p>
    <w:p w:rsidR="0009182A" w:rsidRPr="006705A5" w:rsidRDefault="0009182A" w:rsidP="0009182A">
      <w:pPr>
        <w:pStyle w:val="BulletGoals"/>
        <w:spacing w:line="276" w:lineRule="auto"/>
        <w:rPr>
          <w:lang w:val="en-GB"/>
        </w:rPr>
      </w:pPr>
      <w:r w:rsidRPr="006705A5">
        <w:rPr>
          <w:lang w:val="en-GB"/>
        </w:rPr>
        <w:t>What actions do you need to take?</w:t>
      </w:r>
    </w:p>
    <w:p w:rsidR="0017409E" w:rsidRPr="006705A5" w:rsidRDefault="0017409E" w:rsidP="00DB2CFC">
      <w:pPr>
        <w:pStyle w:val="TextGoal"/>
        <w:numPr>
          <w:ilvl w:val="0"/>
          <w:numId w:val="26"/>
        </w:numPr>
        <w:rPr>
          <w:lang w:val="en-GB"/>
        </w:rPr>
      </w:pPr>
      <w:r w:rsidRPr="006705A5">
        <w:rPr>
          <w:lang w:val="en-GB"/>
        </w:rPr>
        <w:t>Begin funding negotiations earlier.</w:t>
      </w:r>
    </w:p>
    <w:p w:rsidR="0017409E" w:rsidRPr="006705A5" w:rsidRDefault="0017409E" w:rsidP="00DB2CFC">
      <w:pPr>
        <w:pStyle w:val="TextGoal"/>
        <w:numPr>
          <w:ilvl w:val="0"/>
          <w:numId w:val="26"/>
        </w:numPr>
        <w:rPr>
          <w:lang w:val="en-GB"/>
        </w:rPr>
      </w:pPr>
      <w:r w:rsidRPr="00AA2B1C">
        <w:rPr>
          <w:noProof/>
          <w:lang w:val="en-GB" w:eastAsia="en-GB"/>
        </w:rPr>
        <w:drawing>
          <wp:anchor distT="0" distB="0" distL="114300" distR="114300" simplePos="0" relativeHeight="251682816" behindDoc="0" locked="0" layoutInCell="1" allowOverlap="1" wp14:anchorId="58508B35" wp14:editId="24F9666B">
            <wp:simplePos x="0" y="0"/>
            <wp:positionH relativeFrom="page">
              <wp:posOffset>5902960</wp:posOffset>
            </wp:positionH>
            <wp:positionV relativeFrom="page">
              <wp:posOffset>7620</wp:posOffset>
            </wp:positionV>
            <wp:extent cx="1662430" cy="1695450"/>
            <wp:effectExtent l="0" t="0" r="0" b="0"/>
            <wp:wrapSquare wrapText="bothSides"/>
            <wp:docPr id="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6705A5">
        <w:rPr>
          <w:lang w:val="en-GB"/>
        </w:rPr>
        <w:t>Collate all the evidence for the project in a single document for use in all funding and sponsorship negotiations.</w:t>
      </w:r>
    </w:p>
    <w:p w:rsidR="0009182A" w:rsidRPr="006705A5" w:rsidRDefault="0009182A" w:rsidP="0009182A">
      <w:pPr>
        <w:pStyle w:val="BulletGoals"/>
        <w:spacing w:line="276" w:lineRule="auto"/>
        <w:rPr>
          <w:lang w:val="en-GB"/>
        </w:rPr>
      </w:pPr>
      <w:r w:rsidRPr="006705A5">
        <w:rPr>
          <w:lang w:val="en-GB"/>
        </w:rPr>
        <w:t>Who will take them?</w:t>
      </w:r>
    </w:p>
    <w:p w:rsidR="0017409E" w:rsidRPr="006705A5" w:rsidRDefault="0017409E" w:rsidP="00DB2CFC">
      <w:pPr>
        <w:pStyle w:val="TextGoal"/>
        <w:numPr>
          <w:ilvl w:val="0"/>
          <w:numId w:val="27"/>
        </w:numPr>
        <w:rPr>
          <w:lang w:val="en-GB"/>
        </w:rPr>
      </w:pPr>
      <w:r w:rsidRPr="006705A5">
        <w:rPr>
          <w:lang w:val="en-GB"/>
        </w:rPr>
        <w:t>Programme Manager, parent organisation Executive</w:t>
      </w:r>
    </w:p>
    <w:p w:rsidR="0017409E" w:rsidRPr="006705A5" w:rsidRDefault="0017409E" w:rsidP="00DB2CFC">
      <w:pPr>
        <w:pStyle w:val="TextGoal"/>
        <w:numPr>
          <w:ilvl w:val="0"/>
          <w:numId w:val="27"/>
        </w:numPr>
        <w:rPr>
          <w:lang w:val="en-GB"/>
        </w:rPr>
      </w:pPr>
      <w:r w:rsidRPr="006705A5">
        <w:rPr>
          <w:lang w:val="en-GB"/>
        </w:rPr>
        <w:t>Research/Training Officer</w:t>
      </w:r>
    </w:p>
    <w:p w:rsidR="0009182A" w:rsidRPr="006705A5" w:rsidRDefault="0009182A" w:rsidP="007D4C12">
      <w:pPr>
        <w:pStyle w:val="BulletGoals"/>
        <w:spacing w:afterLines="100" w:after="240" w:line="276" w:lineRule="auto"/>
        <w:ind w:right="562"/>
        <w:rPr>
          <w:lang w:val="en-GB"/>
        </w:rPr>
      </w:pPr>
      <w:r w:rsidRPr="006705A5">
        <w:rPr>
          <w:lang w:val="en-GB"/>
        </w:rPr>
        <w:t>When will they take them?</w:t>
      </w:r>
      <w:r w:rsidRPr="006705A5">
        <w:rPr>
          <w:i/>
          <w:lang w:val="en-GB"/>
        </w:rPr>
        <w:t xml:space="preserve"> </w:t>
      </w:r>
    </w:p>
    <w:bookmarkEnd w:id="25"/>
    <w:bookmarkEnd w:id="26"/>
    <w:p w:rsidR="0017409E" w:rsidRPr="006705A5" w:rsidRDefault="0017409E" w:rsidP="007D4C12">
      <w:pPr>
        <w:pStyle w:val="TextGoal"/>
        <w:numPr>
          <w:ilvl w:val="0"/>
          <w:numId w:val="28"/>
        </w:numPr>
        <w:spacing w:afterLines="100" w:after="240"/>
        <w:ind w:right="562"/>
        <w:rPr>
          <w:lang w:val="en-GB"/>
        </w:rPr>
      </w:pPr>
      <w:r w:rsidRPr="006705A5">
        <w:rPr>
          <w:lang w:val="en-GB"/>
        </w:rPr>
        <w:t>Nine months before the end of the current funding period</w:t>
      </w:r>
    </w:p>
    <w:p w:rsidR="0017409E" w:rsidRPr="006705A5" w:rsidRDefault="0017409E" w:rsidP="00DB2CFC">
      <w:pPr>
        <w:pStyle w:val="TextGoal"/>
        <w:numPr>
          <w:ilvl w:val="0"/>
          <w:numId w:val="28"/>
        </w:numPr>
        <w:rPr>
          <w:lang w:val="en-GB"/>
        </w:rPr>
      </w:pPr>
      <w:r w:rsidRPr="006705A5">
        <w:rPr>
          <w:lang w:val="en-GB"/>
        </w:rPr>
        <w:t>Over the next 12 months</w:t>
      </w:r>
    </w:p>
    <w:p w:rsidR="00670ADB" w:rsidRPr="006705A5" w:rsidRDefault="00670ADB">
      <w:pPr>
        <w:rPr>
          <w:lang w:val="en-GB"/>
        </w:rPr>
      </w:pPr>
    </w:p>
    <w:sectPr w:rsidR="00670ADB" w:rsidRPr="006705A5" w:rsidSect="00670ADB">
      <w:headerReference w:type="default" r:id="rId13"/>
      <w:footerReference w:type="default" r:id="rId14"/>
      <w:footerReference w:type="first" r:id="rId15"/>
      <w:pgSz w:w="11900" w:h="16840"/>
      <w:pgMar w:top="1276" w:right="567" w:bottom="567" w:left="567" w:header="567" w:footer="5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92" w:rsidRDefault="00175B92">
      <w:r>
        <w:separator/>
      </w:r>
    </w:p>
  </w:endnote>
  <w:endnote w:type="continuationSeparator" w:id="0">
    <w:p w:rsidR="00175B92" w:rsidRDefault="001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Quattrocento Sans">
    <w:altName w:val="Vrinda"/>
    <w:charset w:val="00"/>
    <w:family w:val="swiss"/>
    <w:pitch w:val="variable"/>
    <w:sig w:usb0="800000BF" w:usb1="4000005B"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HSJUH+Arial-ItalicMT">
    <w:altName w:val="Arial"/>
    <w:panose1 w:val="00000000000000000000"/>
    <w:charset w:val="00"/>
    <w:family w:val="swiss"/>
    <w:notTrueType/>
    <w:pitch w:val="default"/>
    <w:sig w:usb0="00000003" w:usb1="00000000" w:usb2="00000000" w:usb3="00000000" w:csb0="00000001" w:csb1="00000000"/>
  </w:font>
  <w:font w:name="Krungthep">
    <w:altName w:val="Courier New"/>
    <w:charset w:val="00"/>
    <w:family w:val="auto"/>
    <w:pitch w:val="variable"/>
    <w:sig w:usb0="00000001" w:usb1="5000204A" w:usb2="0000002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02717"/>
      <w:docPartObj>
        <w:docPartGallery w:val="Page Numbers (Bottom of Page)"/>
        <w:docPartUnique/>
      </w:docPartObj>
    </w:sdtPr>
    <w:sdtEndPr>
      <w:rPr>
        <w:b/>
        <w:noProof/>
        <w:color w:val="808080" w:themeColor="background1" w:themeShade="80"/>
      </w:rPr>
    </w:sdtEndPr>
    <w:sdtContent>
      <w:p w:rsidR="00670ADB" w:rsidRPr="00CA508A" w:rsidRDefault="00670ADB">
        <w:pPr>
          <w:pStyle w:val="Footer"/>
          <w:jc w:val="right"/>
          <w:rPr>
            <w:b/>
            <w:color w:val="808080" w:themeColor="background1" w:themeShade="80"/>
          </w:rPr>
        </w:pPr>
        <w:r w:rsidRPr="00CA508A">
          <w:rPr>
            <w:b/>
            <w:noProof/>
            <w:color w:val="808080" w:themeColor="background1" w:themeShade="80"/>
            <w:lang w:val="en-GB" w:eastAsia="en-GB"/>
          </w:rPr>
          <w:drawing>
            <wp:anchor distT="0" distB="0" distL="114300" distR="114300" simplePos="0" relativeHeight="251664384" behindDoc="0" locked="0" layoutInCell="1" allowOverlap="1" wp14:anchorId="7211EF9D" wp14:editId="35225BE3">
              <wp:simplePos x="0" y="0"/>
              <wp:positionH relativeFrom="page">
                <wp:posOffset>627380</wp:posOffset>
              </wp:positionH>
              <wp:positionV relativeFrom="page">
                <wp:posOffset>9963150</wp:posOffset>
              </wp:positionV>
              <wp:extent cx="641350" cy="510540"/>
              <wp:effectExtent l="0" t="0" r="6350" b="3810"/>
              <wp:wrapTight wrapText="bothSides">
                <wp:wrapPolygon edited="0">
                  <wp:start x="5133" y="0"/>
                  <wp:lineTo x="2566" y="3224"/>
                  <wp:lineTo x="0" y="9672"/>
                  <wp:lineTo x="0" y="16925"/>
                  <wp:lineTo x="5774" y="19343"/>
                  <wp:lineTo x="13473" y="20955"/>
                  <wp:lineTo x="19248" y="20955"/>
                  <wp:lineTo x="21172" y="18537"/>
                  <wp:lineTo x="21172" y="16925"/>
                  <wp:lineTo x="17964" y="14507"/>
                  <wp:lineTo x="18606" y="10478"/>
                  <wp:lineTo x="13473" y="3224"/>
                  <wp:lineTo x="8982" y="0"/>
                  <wp:lineTo x="5133" y="0"/>
                </wp:wrapPolygon>
              </wp:wrapTight>
              <wp:docPr id="128" name="Image 16" descr="QualityActionLogo-Q-rvb-p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QualityActionLogo-Q-rvb-ppt.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1350" cy="510540"/>
                      </a:xfrm>
                      <a:prstGeom prst="rect">
                        <a:avLst/>
                      </a:prstGeom>
                    </pic:spPr>
                  </pic:pic>
                </a:graphicData>
              </a:graphic>
            </wp:anchor>
          </w:drawing>
        </w:r>
        <w:r w:rsidRPr="00CA508A">
          <w:rPr>
            <w:b/>
            <w:color w:val="808080" w:themeColor="background1" w:themeShade="80"/>
          </w:rPr>
          <w:fldChar w:fldCharType="begin"/>
        </w:r>
        <w:r w:rsidRPr="00CA508A">
          <w:rPr>
            <w:b/>
            <w:color w:val="808080" w:themeColor="background1" w:themeShade="80"/>
          </w:rPr>
          <w:instrText xml:space="preserve"> PAGE   \* MERGEFORMAT </w:instrText>
        </w:r>
        <w:r w:rsidRPr="00CA508A">
          <w:rPr>
            <w:b/>
            <w:color w:val="808080" w:themeColor="background1" w:themeShade="80"/>
          </w:rPr>
          <w:fldChar w:fldCharType="separate"/>
        </w:r>
        <w:r w:rsidR="00650817">
          <w:rPr>
            <w:b/>
            <w:noProof/>
            <w:color w:val="808080" w:themeColor="background1" w:themeShade="80"/>
          </w:rPr>
          <w:t>14</w:t>
        </w:r>
        <w:r w:rsidRPr="00CA508A">
          <w:rPr>
            <w:b/>
            <w:noProof/>
            <w:color w:val="808080" w:themeColor="background1" w:themeShade="80"/>
          </w:rPr>
          <w:fldChar w:fldCharType="end"/>
        </w:r>
      </w:p>
    </w:sdtContent>
  </w:sdt>
  <w:p w:rsidR="00670ADB" w:rsidRDefault="00670ADB">
    <w:pPr>
      <w:pStyle w:val="Footer"/>
    </w:pPr>
    <w:r>
      <w:rPr>
        <w:b/>
        <w:noProof/>
        <w:lang w:val="en-GB" w:eastAsia="en-GB"/>
      </w:rPr>
      <mc:AlternateContent>
        <mc:Choice Requires="wps">
          <w:drawing>
            <wp:anchor distT="0" distB="0" distL="114300" distR="114300" simplePos="0" relativeHeight="251659264" behindDoc="0" locked="0" layoutInCell="1" allowOverlap="1" wp14:anchorId="3736D527" wp14:editId="4D9C1A20">
              <wp:simplePos x="0" y="0"/>
              <wp:positionH relativeFrom="page">
                <wp:posOffset>514350</wp:posOffset>
              </wp:positionH>
              <wp:positionV relativeFrom="page">
                <wp:posOffset>10210800</wp:posOffset>
              </wp:positionV>
              <wp:extent cx="6505575" cy="260985"/>
              <wp:effectExtent l="0" t="0" r="9525" b="5715"/>
              <wp:wrapThrough wrapText="bothSides">
                <wp:wrapPolygon edited="0">
                  <wp:start x="0" y="0"/>
                  <wp:lineTo x="0" y="20496"/>
                  <wp:lineTo x="21568" y="20496"/>
                  <wp:lineTo x="21568" y="0"/>
                  <wp:lineTo x="0" y="0"/>
                </wp:wrapPolygon>
              </wp:wrapThrough>
              <wp:docPr id="40"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260985"/>
                      </a:xfrm>
                      <a:prstGeom prst="roundRect">
                        <a:avLst/>
                      </a:prstGeom>
                      <a:solidFill>
                        <a:srgbClr val="CC0926"/>
                      </a:solidFill>
                      <a:ln>
                        <a:noFill/>
                      </a:ln>
                      <a:effectLst/>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ectangle à coins arrondis 4" o:spid="_x0000_s1026" style="position:absolute;margin-left:40.5pt;margin-top:804pt;width:512.25pt;height:2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" fillcolor="#cc0926" stroked="f">
              <v:path arrowok="t"/>
              <w10:wrap type="through" anchorx="page" anchory="page"/>
            </v:roundrect>
          </w:pict>
        </mc:Fallback>
      </mc:AlternateContent>
    </w:r>
    <w:r>
      <w:rPr>
        <w:b/>
        <w:noProof/>
        <w:lang w:val="en-GB" w:eastAsia="en-GB"/>
      </w:rPr>
      <mc:AlternateContent>
        <mc:Choice Requires="wps">
          <w:drawing>
            <wp:anchor distT="0" distB="0" distL="114300" distR="114300" simplePos="0" relativeHeight="251663360" behindDoc="0" locked="0" layoutInCell="1" allowOverlap="1" wp14:anchorId="78A3191C" wp14:editId="24073F0F">
              <wp:simplePos x="0" y="0"/>
              <wp:positionH relativeFrom="page">
                <wp:posOffset>533400</wp:posOffset>
              </wp:positionH>
              <wp:positionV relativeFrom="page">
                <wp:posOffset>10239375</wp:posOffset>
              </wp:positionV>
              <wp:extent cx="6486525" cy="269875"/>
              <wp:effectExtent l="0" t="0" r="0" b="0"/>
              <wp:wrapSquare wrapText="bothSides"/>
              <wp:docPr id="41" name="Zone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69875"/>
                      </a:xfrm>
                      <a:prstGeom prst="rect">
                        <a:avLst/>
                      </a:prstGeom>
                      <a:noFill/>
                    </wps:spPr>
                    <wps:txbx>
                      <w:txbxContent>
                        <w:p w:rsidR="00670ADB" w:rsidRPr="00CA508A" w:rsidRDefault="00670ADB" w:rsidP="00670ADB">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5" o:spid="_x0000_s1028" type="#_x0000_t202" style="position:absolute;margin-left:42pt;margin-top:806.25pt;width:510.75pt;height:21.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" filled="f" stroked="f">
              <v:path arrowok="t"/>
              <v:textbox style="mso-fit-shape-to-text:t">
                <w:txbxContent>
                  <w:p w:rsidR="00670ADB" w:rsidRPr="00CA508A" w:rsidRDefault="00670ADB" w:rsidP="00670ADB">
                    <w:pPr>
                      <w:pStyle w:val="Normalweb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DB" w:rsidRDefault="00670ADB" w:rsidP="00670ADB">
    <w:pPr>
      <w:rPr>
        <w:color w:val="505150"/>
        <w:sz w:val="16"/>
        <w:szCs w:val="16"/>
      </w:rPr>
    </w:pPr>
    <w:r>
      <w:rPr>
        <w:noProof/>
        <w:lang w:val="en-GB" w:eastAsia="en-GB"/>
      </w:rPr>
      <mc:AlternateContent>
        <mc:Choice Requires="wps">
          <w:drawing>
            <wp:anchor distT="0" distB="0" distL="114300" distR="114300" simplePos="0" relativeHeight="251662336" behindDoc="0" locked="0" layoutInCell="1" allowOverlap="1" wp14:anchorId="0D23156A" wp14:editId="15F94E37">
              <wp:simplePos x="0" y="0"/>
              <wp:positionH relativeFrom="page">
                <wp:posOffset>320675</wp:posOffset>
              </wp:positionH>
              <wp:positionV relativeFrom="page">
                <wp:posOffset>9999980</wp:posOffset>
              </wp:positionV>
              <wp:extent cx="6844030" cy="13335"/>
              <wp:effectExtent l="0" t="0" r="13970" b="2476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030"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5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5pt,787.4pt" to="564.15pt,7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" strokecolor="#c0c1bf" strokeweight=".6pt">
              <v:stroke dashstyle="1 1"/>
              <o:lock v:ext="edit" shapetype="f"/>
              <w10:wrap anchorx="page" anchory="page"/>
            </v:line>
          </w:pict>
        </mc:Fallback>
      </mc:AlternateContent>
    </w:r>
  </w:p>
  <w:p w:rsidR="00670ADB" w:rsidRDefault="00670ADB" w:rsidP="00670ADB">
    <w:pPr>
      <w:rPr>
        <w:color w:val="505150"/>
        <w:sz w:val="16"/>
        <w:szCs w:val="16"/>
      </w:rPr>
    </w:pPr>
    <w:r>
      <w:rPr>
        <w:noProof/>
        <w:lang w:val="en-GB" w:eastAsia="en-GB"/>
      </w:rPr>
      <w:drawing>
        <wp:anchor distT="0" distB="0" distL="114300" distR="114300" simplePos="0" relativeHeight="251661312" behindDoc="0" locked="0" layoutInCell="1" allowOverlap="1" wp14:anchorId="0F60FED8" wp14:editId="171D4D62">
          <wp:simplePos x="0" y="0"/>
          <wp:positionH relativeFrom="page">
            <wp:posOffset>307975</wp:posOffset>
          </wp:positionH>
          <wp:positionV relativeFrom="page">
            <wp:posOffset>10090150</wp:posOffset>
          </wp:positionV>
          <wp:extent cx="431800" cy="294640"/>
          <wp:effectExtent l="0" t="0" r="6350" b="0"/>
          <wp:wrapThrough wrapText="bothSides">
            <wp:wrapPolygon edited="0">
              <wp:start x="0" y="0"/>
              <wp:lineTo x="0" y="19552"/>
              <wp:lineTo x="20965" y="19552"/>
              <wp:lineTo x="20965" y="0"/>
              <wp:lineTo x="0" y="0"/>
            </wp:wrapPolygon>
          </wp:wrapThrough>
          <wp:docPr id="1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anchor>
      </w:drawing>
    </w:r>
  </w:p>
  <w:p w:rsidR="00670ADB" w:rsidRPr="006705A5" w:rsidRDefault="00670ADB" w:rsidP="00670ADB">
    <w:pPr>
      <w:ind w:firstLine="709"/>
      <w:rPr>
        <w:color w:val="505150"/>
        <w:sz w:val="16"/>
        <w:szCs w:val="16"/>
        <w:lang w:val="en-GB"/>
      </w:rPr>
    </w:pPr>
    <w:r w:rsidRPr="006705A5">
      <w:rPr>
        <w:color w:val="505150"/>
        <w:sz w:val="16"/>
        <w:szCs w:val="16"/>
        <w:lang w:val="en-GB"/>
      </w:rPr>
      <w:t xml:space="preserve">This work is part of the Joint Action on Improving Quality in HIV Prevention (Quality Action), </w:t>
    </w:r>
  </w:p>
  <w:p w:rsidR="00670ADB" w:rsidRPr="006705A5" w:rsidRDefault="00670ADB" w:rsidP="00670ADB">
    <w:pPr>
      <w:ind w:firstLine="709"/>
      <w:rPr>
        <w:color w:val="505150"/>
        <w:sz w:val="16"/>
        <w:szCs w:val="16"/>
        <w:lang w:val="en-GB"/>
      </w:rPr>
    </w:pPr>
    <w:proofErr w:type="gramStart"/>
    <w:r w:rsidRPr="006705A5">
      <w:rPr>
        <w:color w:val="505150"/>
        <w:sz w:val="16"/>
        <w:szCs w:val="16"/>
        <w:lang w:val="en-GB"/>
      </w:rPr>
      <w:t>which</w:t>
    </w:r>
    <w:proofErr w:type="gramEnd"/>
    <w:r w:rsidRPr="006705A5">
      <w:rPr>
        <w:color w:val="505150"/>
        <w:sz w:val="16"/>
        <w:szCs w:val="16"/>
        <w:lang w:val="en-GB"/>
      </w:rPr>
      <w:t xml:space="preserve"> has received funding from the European Union within the framework of the Health Programme.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92" w:rsidRDefault="00175B92">
      <w:r>
        <w:separator/>
      </w:r>
    </w:p>
  </w:footnote>
  <w:footnote w:type="continuationSeparator" w:id="0">
    <w:p w:rsidR="00175B92" w:rsidRDefault="00175B92">
      <w:r>
        <w:continuationSeparator/>
      </w:r>
    </w:p>
  </w:footnote>
  <w:footnote w:id="1">
    <w:p w:rsidR="006D0323" w:rsidRPr="007F5B44" w:rsidRDefault="006D0323" w:rsidP="006D0323">
      <w:pPr>
        <w:pStyle w:val="FootnoteText"/>
        <w:rPr>
          <w:rFonts w:ascii="Quattrocento Sans" w:hAnsi="Quattrocento Sans"/>
          <w:sz w:val="20"/>
          <w:szCs w:val="20"/>
        </w:rPr>
      </w:pPr>
      <w:r w:rsidRPr="00AB329C">
        <w:rPr>
          <w:rStyle w:val="FootnoteReference"/>
          <w:rFonts w:ascii="Quattrocento Sans" w:hAnsi="Quattrocento Sans"/>
          <w:sz w:val="20"/>
          <w:szCs w:val="20"/>
        </w:rPr>
        <w:footnoteRef/>
      </w:r>
      <w:r w:rsidRPr="00AB329C">
        <w:rPr>
          <w:rFonts w:ascii="Quattrocento Sans" w:hAnsi="Quattrocento Sans"/>
          <w:sz w:val="20"/>
          <w:szCs w:val="20"/>
        </w:rPr>
        <w:t xml:space="preserve"> </w:t>
      </w:r>
      <w:r w:rsidRPr="00AB329C">
        <w:rPr>
          <w:rFonts w:ascii="Quattrocento Sans" w:hAnsi="Quattrocento Sans"/>
          <w:i/>
          <w:sz w:val="20"/>
          <w:szCs w:val="20"/>
        </w:rPr>
        <w:t xml:space="preserve">Return on Investment in </w:t>
      </w:r>
      <w:proofErr w:type="spellStart"/>
      <w:r w:rsidRPr="00AB329C">
        <w:rPr>
          <w:rFonts w:ascii="Quattrocento Sans" w:hAnsi="Quattrocento Sans"/>
          <w:i/>
          <w:sz w:val="20"/>
          <w:szCs w:val="20"/>
        </w:rPr>
        <w:t>Needle&amp;Syringe</w:t>
      </w:r>
      <w:proofErr w:type="spellEnd"/>
      <w:r w:rsidRPr="00AB329C">
        <w:rPr>
          <w:rFonts w:ascii="Quattrocento Sans" w:hAnsi="Quattrocento Sans"/>
          <w:i/>
          <w:sz w:val="20"/>
          <w:szCs w:val="20"/>
        </w:rPr>
        <w:t xml:space="preserve"> Programs in Australia: Summary Report</w:t>
      </w:r>
      <w:r w:rsidRPr="00AB329C">
        <w:rPr>
          <w:rFonts w:ascii="Quattrocento Sans" w:hAnsi="Quattrocento Sans"/>
          <w:sz w:val="20"/>
          <w:szCs w:val="20"/>
        </w:rPr>
        <w:t xml:space="preserve">, Health Outcomes International Pty Ltd, National Centre for HIV </w:t>
      </w:r>
      <w:proofErr w:type="spellStart"/>
      <w:r w:rsidRPr="00AB329C">
        <w:rPr>
          <w:rFonts w:ascii="Quattrocento Sans" w:hAnsi="Quattrocento Sans"/>
          <w:sz w:val="20"/>
          <w:szCs w:val="20"/>
        </w:rPr>
        <w:t>Epidemiologa</w:t>
      </w:r>
      <w:proofErr w:type="spellEnd"/>
      <w:r w:rsidRPr="00AB329C">
        <w:rPr>
          <w:rFonts w:ascii="Quattrocento Sans" w:hAnsi="Quattrocento Sans"/>
          <w:sz w:val="20"/>
          <w:szCs w:val="20"/>
        </w:rPr>
        <w:t xml:space="preserve"> and Clinical Research, M Drummond, Centre of Health Economics, York University. </w:t>
      </w:r>
      <w:proofErr w:type="gramStart"/>
      <w:r w:rsidRPr="00AB329C">
        <w:rPr>
          <w:rFonts w:ascii="Quattrocento Sans" w:hAnsi="Quattrocento Sans"/>
          <w:sz w:val="20"/>
          <w:szCs w:val="20"/>
        </w:rPr>
        <w:t>Commonwealth of Australia, 2002.</w:t>
      </w:r>
      <w:proofErr w:type="gramEnd"/>
      <w:r w:rsidRPr="007F5B44">
        <w:rPr>
          <w:rFonts w:ascii="Quattrocento Sans" w:hAnsi="Quattrocento Sans"/>
          <w:sz w:val="20"/>
          <w:szCs w:val="20"/>
        </w:rPr>
        <w:t xml:space="preserve"> </w:t>
      </w:r>
    </w:p>
    <w:p w:rsidR="006D0323" w:rsidRDefault="006D0323" w:rsidP="006D032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DB" w:rsidRDefault="00670ADB">
    <w:pPr>
      <w:pStyle w:val="Header"/>
    </w:pPr>
    <w:r>
      <w:rPr>
        <w:noProof/>
        <w:lang w:val="en-GB" w:eastAsia="en-GB"/>
      </w:rPr>
      <mc:AlternateContent>
        <mc:Choice Requires="wps">
          <w:drawing>
            <wp:anchor distT="0" distB="0" distL="114300" distR="114300" simplePos="0" relativeHeight="251660288" behindDoc="0" locked="0" layoutInCell="1" allowOverlap="1" wp14:anchorId="74912F1A" wp14:editId="00C8E5C5">
              <wp:simplePos x="0" y="0"/>
              <wp:positionH relativeFrom="page">
                <wp:posOffset>516890</wp:posOffset>
              </wp:positionH>
              <wp:positionV relativeFrom="page">
                <wp:posOffset>504825</wp:posOffset>
              </wp:positionV>
              <wp:extent cx="6844665" cy="13335"/>
              <wp:effectExtent l="0" t="0" r="13335" b="24765"/>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665"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5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7pt,39.75pt" to="579.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" strokecolor="#c0c1bf" strokeweight=".6pt">
              <v:stroke dashstyle="1 1"/>
              <o:lock v:ext="edit" shapetype="f"/>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25A2"/>
    <w:multiLevelType w:val="hybridMultilevel"/>
    <w:tmpl w:val="4718B634"/>
    <w:lvl w:ilvl="0" w:tplc="FE6646A2">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09246263"/>
    <w:multiLevelType w:val="hybridMultilevel"/>
    <w:tmpl w:val="523C4BDA"/>
    <w:lvl w:ilvl="0" w:tplc="C240A1A8">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
    <w:nsid w:val="0F067D8F"/>
    <w:multiLevelType w:val="hybridMultilevel"/>
    <w:tmpl w:val="5198AE60"/>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
    <w:nsid w:val="17C169EF"/>
    <w:multiLevelType w:val="hybridMultilevel"/>
    <w:tmpl w:val="5FD2747C"/>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4">
    <w:nsid w:val="185779B9"/>
    <w:multiLevelType w:val="hybridMultilevel"/>
    <w:tmpl w:val="92B48C9C"/>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5">
    <w:nsid w:val="1882689C"/>
    <w:multiLevelType w:val="hybridMultilevel"/>
    <w:tmpl w:val="EDF203AC"/>
    <w:lvl w:ilvl="0" w:tplc="8E2469B0">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6">
    <w:nsid w:val="1FA8231E"/>
    <w:multiLevelType w:val="hybridMultilevel"/>
    <w:tmpl w:val="3E54AE4A"/>
    <w:lvl w:ilvl="0" w:tplc="B7B05BB2">
      <w:start w:val="1"/>
      <w:numFmt w:val="bullet"/>
      <w:pStyle w:val="BulletGoals"/>
      <w:lvlText w:val=""/>
      <w:lvlJc w:val="left"/>
      <w:pPr>
        <w:ind w:left="990" w:hanging="360"/>
      </w:pPr>
      <w:rPr>
        <w:rFonts w:ascii="Wingdings" w:hAnsi="Wingdings" w:hint="default"/>
        <w:color w:val="92D050"/>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nsid w:val="2A7500A0"/>
    <w:multiLevelType w:val="hybridMultilevel"/>
    <w:tmpl w:val="081208B6"/>
    <w:lvl w:ilvl="0" w:tplc="4948BA5C">
      <w:start w:val="1"/>
      <w:numFmt w:val="decimal"/>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8">
    <w:nsid w:val="382B0FAC"/>
    <w:multiLevelType w:val="hybridMultilevel"/>
    <w:tmpl w:val="212AAFC0"/>
    <w:lvl w:ilvl="0" w:tplc="91D04338">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9">
    <w:nsid w:val="38EA2C27"/>
    <w:multiLevelType w:val="hybridMultilevel"/>
    <w:tmpl w:val="03A41280"/>
    <w:lvl w:ilvl="0" w:tplc="9B28CB20">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0">
    <w:nsid w:val="3D967353"/>
    <w:multiLevelType w:val="hybridMultilevel"/>
    <w:tmpl w:val="208263F4"/>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1">
    <w:nsid w:val="3F2E0A93"/>
    <w:multiLevelType w:val="hybridMultilevel"/>
    <w:tmpl w:val="CB3AED80"/>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2">
    <w:nsid w:val="41DA09C8"/>
    <w:multiLevelType w:val="hybridMultilevel"/>
    <w:tmpl w:val="686EDE40"/>
    <w:lvl w:ilvl="0" w:tplc="C896D2B8">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3">
    <w:nsid w:val="48676150"/>
    <w:multiLevelType w:val="hybridMultilevel"/>
    <w:tmpl w:val="005AF40C"/>
    <w:lvl w:ilvl="0" w:tplc="9AAE7E34">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4">
    <w:nsid w:val="4FA6549F"/>
    <w:multiLevelType w:val="hybridMultilevel"/>
    <w:tmpl w:val="68AE7CAA"/>
    <w:lvl w:ilvl="0" w:tplc="57DA9C4A">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nsid w:val="4FFF302D"/>
    <w:multiLevelType w:val="hybridMultilevel"/>
    <w:tmpl w:val="26F60E0E"/>
    <w:lvl w:ilvl="0" w:tplc="B90A2412">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6">
    <w:nsid w:val="504401EC"/>
    <w:multiLevelType w:val="hybridMultilevel"/>
    <w:tmpl w:val="BD866E9A"/>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7">
    <w:nsid w:val="561F25AD"/>
    <w:multiLevelType w:val="hybridMultilevel"/>
    <w:tmpl w:val="164A751C"/>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8">
    <w:nsid w:val="56FF2C3E"/>
    <w:multiLevelType w:val="hybridMultilevel"/>
    <w:tmpl w:val="7E98F6EE"/>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9">
    <w:nsid w:val="5A1C2274"/>
    <w:multiLevelType w:val="hybridMultilevel"/>
    <w:tmpl w:val="03E6F594"/>
    <w:lvl w:ilvl="0" w:tplc="35D6DC18">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0">
    <w:nsid w:val="5D3160A0"/>
    <w:multiLevelType w:val="hybridMultilevel"/>
    <w:tmpl w:val="346A2958"/>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1">
    <w:nsid w:val="623A1F8B"/>
    <w:multiLevelType w:val="hybridMultilevel"/>
    <w:tmpl w:val="F82696D8"/>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2">
    <w:nsid w:val="639C1FC5"/>
    <w:multiLevelType w:val="hybridMultilevel"/>
    <w:tmpl w:val="F17CBA96"/>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3">
    <w:nsid w:val="639F207F"/>
    <w:multiLevelType w:val="hybridMultilevel"/>
    <w:tmpl w:val="5CA2366E"/>
    <w:lvl w:ilvl="0" w:tplc="68CE0104">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4">
    <w:nsid w:val="6BF5583B"/>
    <w:multiLevelType w:val="hybridMultilevel"/>
    <w:tmpl w:val="C3287200"/>
    <w:lvl w:ilvl="0" w:tplc="7A2A37D2">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5">
    <w:nsid w:val="6E655834"/>
    <w:multiLevelType w:val="hybridMultilevel"/>
    <w:tmpl w:val="B70CBF5A"/>
    <w:lvl w:ilvl="0" w:tplc="FD4C0388">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6">
    <w:nsid w:val="70CF15BA"/>
    <w:multiLevelType w:val="hybridMultilevel"/>
    <w:tmpl w:val="126C27C0"/>
    <w:lvl w:ilvl="0" w:tplc="5BDA2C7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7">
    <w:nsid w:val="77D16EBB"/>
    <w:multiLevelType w:val="hybridMultilevel"/>
    <w:tmpl w:val="54DA8CEC"/>
    <w:lvl w:ilvl="0" w:tplc="0CBE241A">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8">
    <w:nsid w:val="7AD45958"/>
    <w:multiLevelType w:val="hybridMultilevel"/>
    <w:tmpl w:val="6A024D8A"/>
    <w:lvl w:ilvl="0" w:tplc="525C1FC6">
      <w:start w:val="1"/>
      <w:numFmt w:val="decimal"/>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9">
    <w:nsid w:val="7FE00252"/>
    <w:multiLevelType w:val="hybridMultilevel"/>
    <w:tmpl w:val="777676FC"/>
    <w:lvl w:ilvl="0" w:tplc="F78662A6">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num w:numId="1">
    <w:abstractNumId w:val="6"/>
  </w:num>
  <w:num w:numId="2">
    <w:abstractNumId w:val="1"/>
  </w:num>
  <w:num w:numId="3">
    <w:abstractNumId w:val="0"/>
  </w:num>
  <w:num w:numId="4">
    <w:abstractNumId w:val="23"/>
  </w:num>
  <w:num w:numId="5">
    <w:abstractNumId w:val="8"/>
  </w:num>
  <w:num w:numId="6">
    <w:abstractNumId w:val="15"/>
  </w:num>
  <w:num w:numId="7">
    <w:abstractNumId w:val="9"/>
  </w:num>
  <w:num w:numId="8">
    <w:abstractNumId w:val="5"/>
  </w:num>
  <w:num w:numId="9">
    <w:abstractNumId w:val="14"/>
  </w:num>
  <w:num w:numId="10">
    <w:abstractNumId w:val="19"/>
  </w:num>
  <w:num w:numId="11">
    <w:abstractNumId w:val="13"/>
  </w:num>
  <w:num w:numId="12">
    <w:abstractNumId w:val="26"/>
  </w:num>
  <w:num w:numId="13">
    <w:abstractNumId w:val="25"/>
  </w:num>
  <w:num w:numId="14">
    <w:abstractNumId w:val="12"/>
  </w:num>
  <w:num w:numId="15">
    <w:abstractNumId w:val="27"/>
  </w:num>
  <w:num w:numId="16">
    <w:abstractNumId w:val="24"/>
  </w:num>
  <w:num w:numId="17">
    <w:abstractNumId w:val="21"/>
  </w:num>
  <w:num w:numId="18">
    <w:abstractNumId w:val="11"/>
  </w:num>
  <w:num w:numId="19">
    <w:abstractNumId w:val="17"/>
  </w:num>
  <w:num w:numId="20">
    <w:abstractNumId w:val="2"/>
  </w:num>
  <w:num w:numId="21">
    <w:abstractNumId w:val="16"/>
  </w:num>
  <w:num w:numId="22">
    <w:abstractNumId w:val="10"/>
  </w:num>
  <w:num w:numId="23">
    <w:abstractNumId w:val="20"/>
  </w:num>
  <w:num w:numId="24">
    <w:abstractNumId w:val="18"/>
  </w:num>
  <w:num w:numId="25">
    <w:abstractNumId w:val="4"/>
  </w:num>
  <w:num w:numId="26">
    <w:abstractNumId w:val="29"/>
  </w:num>
  <w:num w:numId="27">
    <w:abstractNumId w:val="3"/>
  </w:num>
  <w:num w:numId="28">
    <w:abstractNumId w:val="22"/>
  </w:num>
  <w:num w:numId="29">
    <w:abstractNumId w:val="7"/>
  </w:num>
  <w:num w:numId="3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2A"/>
    <w:rsid w:val="00027B95"/>
    <w:rsid w:val="0009182A"/>
    <w:rsid w:val="000B6477"/>
    <w:rsid w:val="001307F4"/>
    <w:rsid w:val="0017409E"/>
    <w:rsid w:val="00175B92"/>
    <w:rsid w:val="0018298D"/>
    <w:rsid w:val="001962BD"/>
    <w:rsid w:val="00253046"/>
    <w:rsid w:val="00274025"/>
    <w:rsid w:val="002C6340"/>
    <w:rsid w:val="003B4167"/>
    <w:rsid w:val="003E5BBD"/>
    <w:rsid w:val="00486396"/>
    <w:rsid w:val="005236AC"/>
    <w:rsid w:val="005426FD"/>
    <w:rsid w:val="00543606"/>
    <w:rsid w:val="005C5014"/>
    <w:rsid w:val="005D0D36"/>
    <w:rsid w:val="00650817"/>
    <w:rsid w:val="006705A5"/>
    <w:rsid w:val="00670ADB"/>
    <w:rsid w:val="006B0617"/>
    <w:rsid w:val="006D0323"/>
    <w:rsid w:val="0075559E"/>
    <w:rsid w:val="007916C7"/>
    <w:rsid w:val="007A2D78"/>
    <w:rsid w:val="007D4C12"/>
    <w:rsid w:val="007F5B44"/>
    <w:rsid w:val="00803A07"/>
    <w:rsid w:val="008E4C85"/>
    <w:rsid w:val="009B6B91"/>
    <w:rsid w:val="00A003EA"/>
    <w:rsid w:val="00A85970"/>
    <w:rsid w:val="00AA2B1C"/>
    <w:rsid w:val="00AB329C"/>
    <w:rsid w:val="00AF401D"/>
    <w:rsid w:val="00B023C3"/>
    <w:rsid w:val="00C12A0A"/>
    <w:rsid w:val="00D2248F"/>
    <w:rsid w:val="00D56DEF"/>
    <w:rsid w:val="00D63559"/>
    <w:rsid w:val="00D7444C"/>
    <w:rsid w:val="00DB2CFC"/>
    <w:rsid w:val="00DD4FDE"/>
    <w:rsid w:val="00E31454"/>
    <w:rsid w:val="00E60A68"/>
    <w:rsid w:val="00E963F6"/>
    <w:rsid w:val="00F50945"/>
    <w:rsid w:val="00F6053A"/>
    <w:rsid w:val="00FA2921"/>
    <w:rsid w:val="00FD66CA"/>
    <w:rsid w:val="00FE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2A"/>
    <w:pPr>
      <w:spacing w:after="0" w:line="240" w:lineRule="auto"/>
    </w:pPr>
    <w:rPr>
      <w:rFonts w:ascii="Quattrocento Sans" w:eastAsiaTheme="minorEastAsia" w:hAnsi="Quattrocento Sans"/>
      <w:color w:val="000000" w:themeColor="text1"/>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82A"/>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09182A"/>
    <w:pPr>
      <w:tabs>
        <w:tab w:val="center" w:pos="4513"/>
        <w:tab w:val="right" w:pos="9026"/>
      </w:tabs>
    </w:pPr>
  </w:style>
  <w:style w:type="character" w:customStyle="1" w:styleId="HeaderChar">
    <w:name w:val="Header Char"/>
    <w:basedOn w:val="DefaultParagraphFont"/>
    <w:link w:val="Header"/>
    <w:uiPriority w:val="99"/>
    <w:rsid w:val="0009182A"/>
    <w:rPr>
      <w:rFonts w:ascii="Quattrocento Sans" w:eastAsiaTheme="minorEastAsia" w:hAnsi="Quattrocento Sans"/>
      <w:color w:val="000000" w:themeColor="text1"/>
      <w:lang w:val="fr-FR" w:eastAsia="fr-FR"/>
    </w:rPr>
  </w:style>
  <w:style w:type="paragraph" w:styleId="Footer">
    <w:name w:val="footer"/>
    <w:basedOn w:val="Normal"/>
    <w:link w:val="FooterChar"/>
    <w:uiPriority w:val="99"/>
    <w:unhideWhenUsed/>
    <w:rsid w:val="0009182A"/>
    <w:pPr>
      <w:tabs>
        <w:tab w:val="center" w:pos="4513"/>
        <w:tab w:val="right" w:pos="9026"/>
      </w:tabs>
    </w:pPr>
  </w:style>
  <w:style w:type="character" w:customStyle="1" w:styleId="FooterChar">
    <w:name w:val="Footer Char"/>
    <w:basedOn w:val="DefaultParagraphFont"/>
    <w:link w:val="Footer"/>
    <w:uiPriority w:val="99"/>
    <w:rsid w:val="0009182A"/>
    <w:rPr>
      <w:rFonts w:ascii="Quattrocento Sans" w:eastAsiaTheme="minorEastAsia" w:hAnsi="Quattrocento Sans"/>
      <w:color w:val="000000" w:themeColor="text1"/>
      <w:lang w:val="fr-FR" w:eastAsia="fr-FR"/>
    </w:rPr>
  </w:style>
  <w:style w:type="paragraph" w:customStyle="1" w:styleId="MainTitle">
    <w:name w:val="Main Title"/>
    <w:basedOn w:val="Normal"/>
    <w:qFormat/>
    <w:rsid w:val="0009182A"/>
    <w:pPr>
      <w:spacing w:line="276" w:lineRule="auto"/>
      <w:jc w:val="center"/>
    </w:pPr>
    <w:rPr>
      <w:b/>
      <w:color w:val="505150"/>
      <w:sz w:val="48"/>
      <w:szCs w:val="48"/>
    </w:rPr>
  </w:style>
  <w:style w:type="paragraph" w:customStyle="1" w:styleId="SubTitel">
    <w:name w:val="SubTitel"/>
    <w:basedOn w:val="Normal"/>
    <w:qFormat/>
    <w:rsid w:val="0009182A"/>
    <w:pPr>
      <w:jc w:val="center"/>
    </w:pPr>
    <w:rPr>
      <w:color w:val="81BB38"/>
      <w:sz w:val="32"/>
      <w:szCs w:val="32"/>
    </w:rPr>
  </w:style>
  <w:style w:type="paragraph" w:customStyle="1" w:styleId="Text">
    <w:name w:val="Text"/>
    <w:basedOn w:val="Normal"/>
    <w:qFormat/>
    <w:rsid w:val="0009182A"/>
    <w:pPr>
      <w:spacing w:after="200"/>
      <w:ind w:left="567" w:right="561"/>
    </w:pPr>
  </w:style>
  <w:style w:type="paragraph" w:customStyle="1" w:styleId="Title1">
    <w:name w:val="Title1"/>
    <w:basedOn w:val="Normal"/>
    <w:qFormat/>
    <w:rsid w:val="0009182A"/>
    <w:pPr>
      <w:spacing w:before="200" w:line="324" w:lineRule="auto"/>
      <w:ind w:left="284" w:right="560"/>
    </w:pPr>
    <w:rPr>
      <w:b/>
      <w:color w:val="2AA9B1"/>
      <w:sz w:val="32"/>
    </w:rPr>
  </w:style>
  <w:style w:type="paragraph" w:customStyle="1" w:styleId="Title2">
    <w:name w:val="Title2"/>
    <w:basedOn w:val="Normal"/>
    <w:qFormat/>
    <w:rsid w:val="0009182A"/>
    <w:pPr>
      <w:spacing w:line="324" w:lineRule="auto"/>
      <w:ind w:left="284" w:right="560"/>
    </w:pPr>
    <w:rPr>
      <w:b/>
      <w:color w:val="5F615F"/>
      <w:sz w:val="28"/>
    </w:rPr>
  </w:style>
  <w:style w:type="paragraph" w:customStyle="1" w:styleId="Heading">
    <w:name w:val="Heading"/>
    <w:basedOn w:val="Normal"/>
    <w:qFormat/>
    <w:rsid w:val="0009182A"/>
    <w:pPr>
      <w:spacing w:after="360"/>
      <w:ind w:left="113"/>
    </w:pPr>
    <w:rPr>
      <w:caps/>
      <w:color w:val="FFFFFF" w:themeColor="background1"/>
      <w:szCs w:val="28"/>
      <w:lang w:val="en-US"/>
    </w:rPr>
  </w:style>
  <w:style w:type="paragraph" w:customStyle="1" w:styleId="Bullet">
    <w:name w:val="Bullet"/>
    <w:basedOn w:val="Text"/>
    <w:qFormat/>
    <w:rsid w:val="0009182A"/>
    <w:pPr>
      <w:ind w:left="1281" w:hanging="357"/>
      <w:contextualSpacing/>
    </w:pPr>
  </w:style>
  <w:style w:type="paragraph" w:customStyle="1" w:styleId="BulletGoals">
    <w:name w:val="Bullet Goals"/>
    <w:basedOn w:val="Text"/>
    <w:qFormat/>
    <w:rsid w:val="0009182A"/>
    <w:pPr>
      <w:numPr>
        <w:numId w:val="1"/>
      </w:numPr>
      <w:spacing w:after="0"/>
      <w:ind w:left="794" w:hanging="227"/>
    </w:pPr>
    <w:rPr>
      <w:kern w:val="22"/>
    </w:rPr>
  </w:style>
  <w:style w:type="paragraph" w:customStyle="1" w:styleId="TextGoal">
    <w:name w:val="Text Goal"/>
    <w:basedOn w:val="Text"/>
    <w:qFormat/>
    <w:rsid w:val="0009182A"/>
    <w:pPr>
      <w:ind w:left="794"/>
    </w:pPr>
    <w:rPr>
      <w:i/>
    </w:rPr>
  </w:style>
  <w:style w:type="paragraph" w:styleId="ListParagraph">
    <w:name w:val="List Paragraph"/>
    <w:basedOn w:val="Normal"/>
    <w:uiPriority w:val="34"/>
    <w:qFormat/>
    <w:rsid w:val="0009182A"/>
    <w:pPr>
      <w:ind w:left="720"/>
      <w:contextualSpacing/>
    </w:pPr>
    <w:rPr>
      <w:rFonts w:ascii="Arial" w:eastAsia="Times" w:hAnsi="Arial" w:cs="Times New Roman"/>
      <w:noProof/>
      <w:color w:val="auto"/>
      <w:sz w:val="20"/>
      <w:szCs w:val="20"/>
      <w:lang w:val="en-US" w:eastAsia="en-US"/>
    </w:rPr>
  </w:style>
  <w:style w:type="paragraph" w:styleId="BalloonText">
    <w:name w:val="Balloon Text"/>
    <w:basedOn w:val="Normal"/>
    <w:link w:val="BalloonTextChar"/>
    <w:uiPriority w:val="99"/>
    <w:semiHidden/>
    <w:unhideWhenUsed/>
    <w:rsid w:val="001307F4"/>
    <w:rPr>
      <w:rFonts w:ascii="Tahoma" w:hAnsi="Tahoma" w:cs="Tahoma"/>
      <w:sz w:val="16"/>
      <w:szCs w:val="16"/>
    </w:rPr>
  </w:style>
  <w:style w:type="character" w:customStyle="1" w:styleId="BalloonTextChar">
    <w:name w:val="Balloon Text Char"/>
    <w:basedOn w:val="DefaultParagraphFont"/>
    <w:link w:val="BalloonText"/>
    <w:uiPriority w:val="99"/>
    <w:semiHidden/>
    <w:rsid w:val="001307F4"/>
    <w:rPr>
      <w:rFonts w:ascii="Tahoma" w:eastAsiaTheme="minorEastAsia" w:hAnsi="Tahoma" w:cs="Tahoma"/>
      <w:color w:val="000000" w:themeColor="text1"/>
      <w:sz w:val="16"/>
      <w:szCs w:val="16"/>
      <w:lang w:val="fr-FR" w:eastAsia="fr-FR"/>
    </w:rPr>
  </w:style>
  <w:style w:type="paragraph" w:styleId="FootnoteText">
    <w:name w:val="footnote text"/>
    <w:basedOn w:val="Normal"/>
    <w:link w:val="FootnoteTextChar"/>
    <w:rsid w:val="006D0323"/>
    <w:rPr>
      <w:rFonts w:asciiTheme="minorHAnsi" w:eastAsiaTheme="minorHAnsi" w:hAnsiTheme="minorHAnsi"/>
      <w:color w:val="auto"/>
      <w:sz w:val="24"/>
      <w:szCs w:val="24"/>
      <w:lang w:val="en-US" w:eastAsia="en-US"/>
    </w:rPr>
  </w:style>
  <w:style w:type="character" w:customStyle="1" w:styleId="FootnoteTextChar">
    <w:name w:val="Footnote Text Char"/>
    <w:basedOn w:val="DefaultParagraphFont"/>
    <w:link w:val="FootnoteText"/>
    <w:rsid w:val="006D0323"/>
    <w:rPr>
      <w:sz w:val="24"/>
      <w:szCs w:val="24"/>
    </w:rPr>
  </w:style>
  <w:style w:type="character" w:styleId="FootnoteReference">
    <w:name w:val="footnote reference"/>
    <w:basedOn w:val="DefaultParagraphFont"/>
    <w:rsid w:val="006D03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2A"/>
    <w:pPr>
      <w:spacing w:after="0" w:line="240" w:lineRule="auto"/>
    </w:pPr>
    <w:rPr>
      <w:rFonts w:ascii="Quattrocento Sans" w:eastAsiaTheme="minorEastAsia" w:hAnsi="Quattrocento Sans"/>
      <w:color w:val="000000" w:themeColor="text1"/>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82A"/>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09182A"/>
    <w:pPr>
      <w:tabs>
        <w:tab w:val="center" w:pos="4513"/>
        <w:tab w:val="right" w:pos="9026"/>
      </w:tabs>
    </w:pPr>
  </w:style>
  <w:style w:type="character" w:customStyle="1" w:styleId="HeaderChar">
    <w:name w:val="Header Char"/>
    <w:basedOn w:val="DefaultParagraphFont"/>
    <w:link w:val="Header"/>
    <w:uiPriority w:val="99"/>
    <w:rsid w:val="0009182A"/>
    <w:rPr>
      <w:rFonts w:ascii="Quattrocento Sans" w:eastAsiaTheme="minorEastAsia" w:hAnsi="Quattrocento Sans"/>
      <w:color w:val="000000" w:themeColor="text1"/>
      <w:lang w:val="fr-FR" w:eastAsia="fr-FR"/>
    </w:rPr>
  </w:style>
  <w:style w:type="paragraph" w:styleId="Footer">
    <w:name w:val="footer"/>
    <w:basedOn w:val="Normal"/>
    <w:link w:val="FooterChar"/>
    <w:uiPriority w:val="99"/>
    <w:unhideWhenUsed/>
    <w:rsid w:val="0009182A"/>
    <w:pPr>
      <w:tabs>
        <w:tab w:val="center" w:pos="4513"/>
        <w:tab w:val="right" w:pos="9026"/>
      </w:tabs>
    </w:pPr>
  </w:style>
  <w:style w:type="character" w:customStyle="1" w:styleId="FooterChar">
    <w:name w:val="Footer Char"/>
    <w:basedOn w:val="DefaultParagraphFont"/>
    <w:link w:val="Footer"/>
    <w:uiPriority w:val="99"/>
    <w:rsid w:val="0009182A"/>
    <w:rPr>
      <w:rFonts w:ascii="Quattrocento Sans" w:eastAsiaTheme="minorEastAsia" w:hAnsi="Quattrocento Sans"/>
      <w:color w:val="000000" w:themeColor="text1"/>
      <w:lang w:val="fr-FR" w:eastAsia="fr-FR"/>
    </w:rPr>
  </w:style>
  <w:style w:type="paragraph" w:customStyle="1" w:styleId="MainTitle">
    <w:name w:val="Main Title"/>
    <w:basedOn w:val="Normal"/>
    <w:qFormat/>
    <w:rsid w:val="0009182A"/>
    <w:pPr>
      <w:spacing w:line="276" w:lineRule="auto"/>
      <w:jc w:val="center"/>
    </w:pPr>
    <w:rPr>
      <w:b/>
      <w:color w:val="505150"/>
      <w:sz w:val="48"/>
      <w:szCs w:val="48"/>
    </w:rPr>
  </w:style>
  <w:style w:type="paragraph" w:customStyle="1" w:styleId="SubTitel">
    <w:name w:val="SubTitel"/>
    <w:basedOn w:val="Normal"/>
    <w:qFormat/>
    <w:rsid w:val="0009182A"/>
    <w:pPr>
      <w:jc w:val="center"/>
    </w:pPr>
    <w:rPr>
      <w:color w:val="81BB38"/>
      <w:sz w:val="32"/>
      <w:szCs w:val="32"/>
    </w:rPr>
  </w:style>
  <w:style w:type="paragraph" w:customStyle="1" w:styleId="Text">
    <w:name w:val="Text"/>
    <w:basedOn w:val="Normal"/>
    <w:qFormat/>
    <w:rsid w:val="0009182A"/>
    <w:pPr>
      <w:spacing w:after="200"/>
      <w:ind w:left="567" w:right="561"/>
    </w:pPr>
  </w:style>
  <w:style w:type="paragraph" w:customStyle="1" w:styleId="Title1">
    <w:name w:val="Title1"/>
    <w:basedOn w:val="Normal"/>
    <w:qFormat/>
    <w:rsid w:val="0009182A"/>
    <w:pPr>
      <w:spacing w:before="200" w:line="324" w:lineRule="auto"/>
      <w:ind w:left="284" w:right="560"/>
    </w:pPr>
    <w:rPr>
      <w:b/>
      <w:color w:val="2AA9B1"/>
      <w:sz w:val="32"/>
    </w:rPr>
  </w:style>
  <w:style w:type="paragraph" w:customStyle="1" w:styleId="Title2">
    <w:name w:val="Title2"/>
    <w:basedOn w:val="Normal"/>
    <w:qFormat/>
    <w:rsid w:val="0009182A"/>
    <w:pPr>
      <w:spacing w:line="324" w:lineRule="auto"/>
      <w:ind w:left="284" w:right="560"/>
    </w:pPr>
    <w:rPr>
      <w:b/>
      <w:color w:val="5F615F"/>
      <w:sz w:val="28"/>
    </w:rPr>
  </w:style>
  <w:style w:type="paragraph" w:customStyle="1" w:styleId="Heading">
    <w:name w:val="Heading"/>
    <w:basedOn w:val="Normal"/>
    <w:qFormat/>
    <w:rsid w:val="0009182A"/>
    <w:pPr>
      <w:spacing w:after="360"/>
      <w:ind w:left="113"/>
    </w:pPr>
    <w:rPr>
      <w:caps/>
      <w:color w:val="FFFFFF" w:themeColor="background1"/>
      <w:szCs w:val="28"/>
      <w:lang w:val="en-US"/>
    </w:rPr>
  </w:style>
  <w:style w:type="paragraph" w:customStyle="1" w:styleId="Bullet">
    <w:name w:val="Bullet"/>
    <w:basedOn w:val="Text"/>
    <w:qFormat/>
    <w:rsid w:val="0009182A"/>
    <w:pPr>
      <w:ind w:left="1281" w:hanging="357"/>
      <w:contextualSpacing/>
    </w:pPr>
  </w:style>
  <w:style w:type="paragraph" w:customStyle="1" w:styleId="BulletGoals">
    <w:name w:val="Bullet Goals"/>
    <w:basedOn w:val="Text"/>
    <w:qFormat/>
    <w:rsid w:val="0009182A"/>
    <w:pPr>
      <w:numPr>
        <w:numId w:val="1"/>
      </w:numPr>
      <w:spacing w:after="0"/>
      <w:ind w:left="794" w:hanging="227"/>
    </w:pPr>
    <w:rPr>
      <w:kern w:val="22"/>
    </w:rPr>
  </w:style>
  <w:style w:type="paragraph" w:customStyle="1" w:styleId="TextGoal">
    <w:name w:val="Text Goal"/>
    <w:basedOn w:val="Text"/>
    <w:qFormat/>
    <w:rsid w:val="0009182A"/>
    <w:pPr>
      <w:ind w:left="794"/>
    </w:pPr>
    <w:rPr>
      <w:i/>
    </w:rPr>
  </w:style>
  <w:style w:type="paragraph" w:styleId="ListParagraph">
    <w:name w:val="List Paragraph"/>
    <w:basedOn w:val="Normal"/>
    <w:uiPriority w:val="34"/>
    <w:qFormat/>
    <w:rsid w:val="0009182A"/>
    <w:pPr>
      <w:ind w:left="720"/>
      <w:contextualSpacing/>
    </w:pPr>
    <w:rPr>
      <w:rFonts w:ascii="Arial" w:eastAsia="Times" w:hAnsi="Arial" w:cs="Times New Roman"/>
      <w:noProof/>
      <w:color w:val="auto"/>
      <w:sz w:val="20"/>
      <w:szCs w:val="20"/>
      <w:lang w:val="en-US" w:eastAsia="en-US"/>
    </w:rPr>
  </w:style>
  <w:style w:type="paragraph" w:styleId="BalloonText">
    <w:name w:val="Balloon Text"/>
    <w:basedOn w:val="Normal"/>
    <w:link w:val="BalloonTextChar"/>
    <w:uiPriority w:val="99"/>
    <w:semiHidden/>
    <w:unhideWhenUsed/>
    <w:rsid w:val="001307F4"/>
    <w:rPr>
      <w:rFonts w:ascii="Tahoma" w:hAnsi="Tahoma" w:cs="Tahoma"/>
      <w:sz w:val="16"/>
      <w:szCs w:val="16"/>
    </w:rPr>
  </w:style>
  <w:style w:type="character" w:customStyle="1" w:styleId="BalloonTextChar">
    <w:name w:val="Balloon Text Char"/>
    <w:basedOn w:val="DefaultParagraphFont"/>
    <w:link w:val="BalloonText"/>
    <w:uiPriority w:val="99"/>
    <w:semiHidden/>
    <w:rsid w:val="001307F4"/>
    <w:rPr>
      <w:rFonts w:ascii="Tahoma" w:eastAsiaTheme="minorEastAsia" w:hAnsi="Tahoma" w:cs="Tahoma"/>
      <w:color w:val="000000" w:themeColor="text1"/>
      <w:sz w:val="16"/>
      <w:szCs w:val="16"/>
      <w:lang w:val="fr-FR" w:eastAsia="fr-FR"/>
    </w:rPr>
  </w:style>
  <w:style w:type="paragraph" w:styleId="FootnoteText">
    <w:name w:val="footnote text"/>
    <w:basedOn w:val="Normal"/>
    <w:link w:val="FootnoteTextChar"/>
    <w:rsid w:val="006D0323"/>
    <w:rPr>
      <w:rFonts w:asciiTheme="minorHAnsi" w:eastAsiaTheme="minorHAnsi" w:hAnsiTheme="minorHAnsi"/>
      <w:color w:val="auto"/>
      <w:sz w:val="24"/>
      <w:szCs w:val="24"/>
      <w:lang w:val="en-US" w:eastAsia="en-US"/>
    </w:rPr>
  </w:style>
  <w:style w:type="character" w:customStyle="1" w:styleId="FootnoteTextChar">
    <w:name w:val="Footnote Text Char"/>
    <w:basedOn w:val="DefaultParagraphFont"/>
    <w:link w:val="FootnoteText"/>
    <w:rsid w:val="006D0323"/>
    <w:rPr>
      <w:sz w:val="24"/>
      <w:szCs w:val="24"/>
    </w:rPr>
  </w:style>
  <w:style w:type="character" w:styleId="FootnoteReference">
    <w:name w:val="footnote reference"/>
    <w:basedOn w:val="DefaultParagraphFont"/>
    <w:rsid w:val="006D03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0FE2-3275-4234-9443-64F9EE82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4134</Words>
  <Characters>23568</Characters>
  <Application>Microsoft Office Word</Application>
  <DocSecurity>0</DocSecurity>
  <Lines>196</Lines>
  <Paragraphs>55</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BZgA</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Gallinat</dc:creator>
  <cp:lastModifiedBy>Clotilde Cattaneo</cp:lastModifiedBy>
  <cp:revision>21</cp:revision>
  <cp:lastPrinted>2015-10-23T09:17:00Z</cp:lastPrinted>
  <dcterms:created xsi:type="dcterms:W3CDTF">2015-10-18T11:18:00Z</dcterms:created>
  <dcterms:modified xsi:type="dcterms:W3CDTF">2015-11-17T14:07:00Z</dcterms:modified>
</cp:coreProperties>
</file>